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6DD69" w14:textId="77777777" w:rsidR="00F43B0C" w:rsidRDefault="00F43B0C" w:rsidP="00F43B0C">
      <w:pPr>
        <w:jc w:val="center"/>
      </w:pPr>
    </w:p>
    <w:p w14:paraId="6BF9BBCA" w14:textId="77777777" w:rsidR="00F43B0C" w:rsidRDefault="00F43B0C" w:rsidP="00F43B0C">
      <w:pPr>
        <w:jc w:val="center"/>
      </w:pPr>
    </w:p>
    <w:p w14:paraId="109297CC" w14:textId="77777777" w:rsidR="00F43B0C" w:rsidRDefault="00F43B0C" w:rsidP="00F43B0C">
      <w:pPr>
        <w:jc w:val="center"/>
      </w:pPr>
    </w:p>
    <w:p w14:paraId="4D8CF691" w14:textId="77777777" w:rsidR="00F43B0C" w:rsidRDefault="00F43B0C" w:rsidP="00F43B0C">
      <w:pPr>
        <w:jc w:val="center"/>
      </w:pPr>
    </w:p>
    <w:p w14:paraId="183B6065" w14:textId="4CF41A63" w:rsidR="00F43B0C" w:rsidRDefault="00F43B0C" w:rsidP="00F43B0C">
      <w:pPr>
        <w:jc w:val="center"/>
      </w:pPr>
    </w:p>
    <w:p w14:paraId="36C77EFE" w14:textId="1E5FAA45" w:rsidR="00F43B0C" w:rsidRDefault="00F43B0C" w:rsidP="00F43B0C">
      <w:pPr>
        <w:jc w:val="center"/>
      </w:pPr>
    </w:p>
    <w:p w14:paraId="5713E44B" w14:textId="3129F92C" w:rsidR="00F43B0C" w:rsidRDefault="00F43B0C" w:rsidP="00F43B0C">
      <w:pPr>
        <w:jc w:val="center"/>
      </w:pPr>
    </w:p>
    <w:p w14:paraId="3248E45A" w14:textId="77777777" w:rsidR="00F43B0C" w:rsidRDefault="00F43B0C" w:rsidP="00F43B0C">
      <w:pPr>
        <w:jc w:val="center"/>
      </w:pPr>
    </w:p>
    <w:p w14:paraId="2B5C67BA" w14:textId="48EE6738" w:rsidR="00F8137F" w:rsidRDefault="00F43B0C" w:rsidP="00F43B0C">
      <w:pPr>
        <w:jc w:val="center"/>
        <w:rPr>
          <w:color w:val="0070C0"/>
          <w:sz w:val="52"/>
          <w:szCs w:val="52"/>
        </w:rPr>
      </w:pPr>
      <w:r w:rsidRPr="00F43B0C">
        <w:rPr>
          <w:color w:val="0070C0"/>
          <w:sz w:val="52"/>
          <w:szCs w:val="52"/>
        </w:rPr>
        <w:t>LIVRET D’ACCUEIL POUR LES CANDIDATS</w:t>
      </w:r>
    </w:p>
    <w:p w14:paraId="7CFAA103" w14:textId="050FDDFD" w:rsidR="00A80B5E" w:rsidRPr="00A80B5E" w:rsidRDefault="00CC4F24" w:rsidP="00A80B5E">
      <w:pPr>
        <w:jc w:val="center"/>
        <w:rPr>
          <w:color w:val="0070C0"/>
          <w:sz w:val="52"/>
          <w:szCs w:val="52"/>
        </w:rPr>
      </w:pPr>
      <w:r>
        <w:rPr>
          <w:color w:val="0070C0"/>
          <w:sz w:val="52"/>
          <w:szCs w:val="52"/>
        </w:rPr>
        <w:t>Formation EQE</w:t>
      </w:r>
      <w:r w:rsidR="004D1861">
        <w:rPr>
          <w:color w:val="0070C0"/>
          <w:sz w:val="52"/>
          <w:szCs w:val="52"/>
        </w:rPr>
        <w:t xml:space="preserve"> </w:t>
      </w:r>
      <w:r w:rsidR="00A80B5E">
        <w:rPr>
          <w:color w:val="0070C0"/>
          <w:sz w:val="52"/>
          <w:szCs w:val="52"/>
        </w:rPr>
        <w:t>202</w:t>
      </w:r>
      <w:r w:rsidR="00F41869">
        <w:rPr>
          <w:color w:val="0070C0"/>
          <w:sz w:val="52"/>
          <w:szCs w:val="52"/>
        </w:rPr>
        <w:t>7</w:t>
      </w:r>
      <w:r w:rsidR="00F85AC4">
        <w:rPr>
          <w:color w:val="0070C0"/>
          <w:sz w:val="52"/>
          <w:szCs w:val="52"/>
        </w:rPr>
        <w:t xml:space="preserve"> à </w:t>
      </w:r>
      <w:r w:rsidR="00A85D84">
        <w:rPr>
          <w:color w:val="0070C0"/>
          <w:sz w:val="52"/>
          <w:szCs w:val="52"/>
        </w:rPr>
        <w:t>TORREILLES</w:t>
      </w:r>
    </w:p>
    <w:p w14:paraId="2ECD6D9C" w14:textId="77777777" w:rsidR="00CC4F24" w:rsidRDefault="00CC4F24" w:rsidP="00F43B0C">
      <w:pPr>
        <w:rPr>
          <w:color w:val="0070C0"/>
          <w:sz w:val="52"/>
          <w:szCs w:val="52"/>
        </w:rPr>
      </w:pPr>
    </w:p>
    <w:p w14:paraId="3F9FF834" w14:textId="0C107BDF" w:rsidR="00F43B0C" w:rsidRDefault="00F43B0C" w:rsidP="00F43B0C">
      <w:pPr>
        <w:rPr>
          <w:color w:val="0070C0"/>
          <w:sz w:val="24"/>
          <w:szCs w:val="24"/>
        </w:rPr>
      </w:pPr>
    </w:p>
    <w:p w14:paraId="3BC6563B" w14:textId="77777777" w:rsidR="00F43B0C" w:rsidRDefault="00F43B0C" w:rsidP="00F43B0C">
      <w:pPr>
        <w:rPr>
          <w:color w:val="0070C0"/>
          <w:sz w:val="24"/>
          <w:szCs w:val="24"/>
        </w:rPr>
      </w:pPr>
      <w:r>
        <w:rPr>
          <w:color w:val="0070C0"/>
          <w:sz w:val="24"/>
          <w:szCs w:val="24"/>
        </w:rPr>
        <w:t>Merci d’avoir choisi ITS BAQUE et Deltapatents pour vos formations à l’EQE. Nous avons déjà formé des dizaines de candidats à l’EQE, avec un taux de satisfaction et un taux de réussite très élevés. Ce livret d’accueil a pour but de vous familiariser avec la formation, afin que vous puissiez y être préparé sereinement. Il donne des informations pratiques sur les horaires, les locaux, les documents à apporter, les modalités pédagogiques, tout ce que vous devez savoir pour vous préparer à une semaine dans une ambiance studieuse et décontractée.</w:t>
      </w:r>
    </w:p>
    <w:p w14:paraId="2E77E905" w14:textId="77777777" w:rsidR="00F43B0C" w:rsidRDefault="00F43B0C" w:rsidP="00F43B0C">
      <w:pPr>
        <w:rPr>
          <w:color w:val="0070C0"/>
          <w:sz w:val="24"/>
          <w:szCs w:val="24"/>
        </w:rPr>
      </w:pPr>
    </w:p>
    <w:p w14:paraId="6F6CD8A6" w14:textId="09EDF79D" w:rsidR="00CC4F24" w:rsidRDefault="00F43B0C" w:rsidP="00F43B0C">
      <w:pPr>
        <w:rPr>
          <w:color w:val="0070C0"/>
          <w:sz w:val="24"/>
          <w:szCs w:val="24"/>
        </w:rPr>
      </w:pPr>
      <w:r>
        <w:rPr>
          <w:color w:val="0070C0"/>
          <w:sz w:val="24"/>
          <w:szCs w:val="24"/>
        </w:rPr>
        <w:t>Pour toute question qui ne serait pas abordée dans ce livret, vous pouvez me contacter par email (</w:t>
      </w:r>
      <w:r w:rsidR="00F41869">
        <w:rPr>
          <w:color w:val="0070C0"/>
          <w:sz w:val="24"/>
          <w:szCs w:val="24"/>
        </w:rPr>
        <w:t>contact</w:t>
      </w:r>
      <w:r>
        <w:rPr>
          <w:color w:val="0070C0"/>
          <w:sz w:val="24"/>
          <w:szCs w:val="24"/>
        </w:rPr>
        <w:t>@</w:t>
      </w:r>
      <w:r w:rsidR="00F41869">
        <w:rPr>
          <w:color w:val="0070C0"/>
          <w:sz w:val="24"/>
          <w:szCs w:val="24"/>
        </w:rPr>
        <w:t>gregorybaque.com</w:t>
      </w:r>
      <w:r>
        <w:rPr>
          <w:color w:val="0070C0"/>
          <w:sz w:val="24"/>
          <w:szCs w:val="24"/>
        </w:rPr>
        <w:t>) ou par téléphone (06 61 32 64 34)</w:t>
      </w:r>
      <w:r w:rsidR="00CC4F24">
        <w:rPr>
          <w:color w:val="0070C0"/>
          <w:sz w:val="24"/>
          <w:szCs w:val="24"/>
        </w:rPr>
        <w:t>.</w:t>
      </w:r>
    </w:p>
    <w:p w14:paraId="552A0AD5" w14:textId="036C302A" w:rsidR="00CC4F24" w:rsidRPr="00552921" w:rsidRDefault="00CC4F24">
      <w:pPr>
        <w:rPr>
          <w:color w:val="D0CECE" w:themeColor="background2" w:themeShade="E6"/>
          <w:sz w:val="24"/>
          <w:szCs w:val="24"/>
        </w:rPr>
      </w:pPr>
    </w:p>
    <w:p w14:paraId="68806CB5" w14:textId="2593BD59" w:rsidR="004D1861" w:rsidRDefault="004D1861">
      <w:pPr>
        <w:rPr>
          <w:color w:val="0070C0"/>
          <w:sz w:val="24"/>
          <w:szCs w:val="24"/>
        </w:rPr>
      </w:pPr>
      <w:r w:rsidRPr="00552921">
        <w:rPr>
          <w:color w:val="000000" w:themeColor="text1"/>
          <w:sz w:val="24"/>
          <w:szCs w:val="24"/>
        </w:rPr>
        <w:t xml:space="preserve">Livret mis à jour le </w:t>
      </w:r>
      <w:r w:rsidRPr="00A80B5E">
        <w:rPr>
          <w:color w:val="000000" w:themeColor="text1"/>
          <w:sz w:val="24"/>
          <w:szCs w:val="24"/>
        </w:rPr>
        <w:t>1</w:t>
      </w:r>
      <w:r w:rsidRPr="00A80B5E">
        <w:rPr>
          <w:color w:val="000000" w:themeColor="text1"/>
          <w:sz w:val="24"/>
          <w:szCs w:val="24"/>
          <w:vertAlign w:val="superscript"/>
        </w:rPr>
        <w:t>er</w:t>
      </w:r>
      <w:r w:rsidRPr="00A80B5E">
        <w:rPr>
          <w:color w:val="000000" w:themeColor="text1"/>
          <w:sz w:val="24"/>
          <w:szCs w:val="24"/>
        </w:rPr>
        <w:t xml:space="preserve"> </w:t>
      </w:r>
      <w:r w:rsidR="00C44299">
        <w:rPr>
          <w:color w:val="000000" w:themeColor="text1"/>
          <w:sz w:val="24"/>
          <w:szCs w:val="24"/>
        </w:rPr>
        <w:t>avril</w:t>
      </w:r>
      <w:r w:rsidRPr="00A80B5E">
        <w:rPr>
          <w:color w:val="000000" w:themeColor="text1"/>
          <w:sz w:val="24"/>
          <w:szCs w:val="24"/>
        </w:rPr>
        <w:t xml:space="preserve"> 202</w:t>
      </w:r>
      <w:r w:rsidR="00F41869">
        <w:rPr>
          <w:color w:val="000000" w:themeColor="text1"/>
          <w:sz w:val="24"/>
          <w:szCs w:val="24"/>
        </w:rPr>
        <w:t>6</w:t>
      </w:r>
      <w:r>
        <w:rPr>
          <w:color w:val="0070C0"/>
          <w:sz w:val="24"/>
          <w:szCs w:val="24"/>
        </w:rPr>
        <w:br w:type="page"/>
      </w:r>
    </w:p>
    <w:p w14:paraId="1D19B733" w14:textId="77B19C25" w:rsidR="00F43B0C" w:rsidRDefault="00CC4F24" w:rsidP="003143F7">
      <w:pPr>
        <w:spacing w:after="0" w:line="360" w:lineRule="auto"/>
        <w:rPr>
          <w:color w:val="7030A0"/>
          <w:sz w:val="24"/>
          <w:szCs w:val="24"/>
        </w:rPr>
      </w:pPr>
      <w:r w:rsidRPr="00CC4F24">
        <w:rPr>
          <w:color w:val="7030A0"/>
          <w:sz w:val="24"/>
          <w:szCs w:val="24"/>
        </w:rPr>
        <w:lastRenderedPageBreak/>
        <w:t>LIEU DE LA FORMATION</w:t>
      </w:r>
    </w:p>
    <w:p w14:paraId="73C03219" w14:textId="49264F7F" w:rsidR="00CC4F24" w:rsidRDefault="00CC4F24" w:rsidP="003143F7">
      <w:pPr>
        <w:spacing w:after="0" w:line="360" w:lineRule="auto"/>
        <w:rPr>
          <w:color w:val="7030A0"/>
          <w:sz w:val="24"/>
          <w:szCs w:val="24"/>
        </w:rPr>
      </w:pPr>
    </w:p>
    <w:p w14:paraId="5DC493C7" w14:textId="5923E285" w:rsidR="00AD3801" w:rsidRPr="00AD3801" w:rsidRDefault="00AD3801" w:rsidP="003143F7">
      <w:pPr>
        <w:spacing w:after="0" w:line="360" w:lineRule="auto"/>
        <w:rPr>
          <w:color w:val="FF0000"/>
          <w:sz w:val="24"/>
          <w:szCs w:val="24"/>
        </w:rPr>
      </w:pPr>
      <w:r w:rsidRPr="00AD3801">
        <w:rPr>
          <w:color w:val="FF0000"/>
          <w:sz w:val="24"/>
          <w:szCs w:val="24"/>
        </w:rPr>
        <w:t>ADRESSE</w:t>
      </w:r>
    </w:p>
    <w:p w14:paraId="12293D1D" w14:textId="77777777" w:rsidR="00AD3801" w:rsidRDefault="00AD3801" w:rsidP="003143F7">
      <w:pPr>
        <w:spacing w:after="0" w:line="360" w:lineRule="auto"/>
        <w:rPr>
          <w:color w:val="7030A0"/>
          <w:sz w:val="24"/>
          <w:szCs w:val="24"/>
        </w:rPr>
      </w:pPr>
    </w:p>
    <w:p w14:paraId="7D985275" w14:textId="3FD6DA10" w:rsidR="00CC4F24" w:rsidRDefault="00CC4F24" w:rsidP="003143F7">
      <w:pPr>
        <w:spacing w:after="0" w:line="360" w:lineRule="auto"/>
        <w:rPr>
          <w:sz w:val="24"/>
          <w:szCs w:val="24"/>
        </w:rPr>
      </w:pPr>
      <w:r w:rsidRPr="00D5343B">
        <w:rPr>
          <w:sz w:val="24"/>
          <w:szCs w:val="24"/>
        </w:rPr>
        <w:t xml:space="preserve">La formation aura lieu </w:t>
      </w:r>
      <w:r w:rsidR="001444E4">
        <w:rPr>
          <w:sz w:val="24"/>
          <w:szCs w:val="24"/>
        </w:rPr>
        <w:t>dans l</w:t>
      </w:r>
      <w:r w:rsidR="00DA7219">
        <w:rPr>
          <w:sz w:val="24"/>
          <w:szCs w:val="24"/>
        </w:rPr>
        <w:t>e gîte de Grégory BAQUE</w:t>
      </w:r>
      <w:r w:rsidR="001444E4">
        <w:rPr>
          <w:sz w:val="24"/>
          <w:szCs w:val="24"/>
        </w:rPr>
        <w:t xml:space="preserve"> situé à </w:t>
      </w:r>
      <w:r w:rsidR="00DA7219">
        <w:rPr>
          <w:sz w:val="24"/>
          <w:szCs w:val="24"/>
        </w:rPr>
        <w:t>Torreilles, Pyrénées orientales</w:t>
      </w:r>
      <w:r w:rsidR="001444E4">
        <w:rPr>
          <w:sz w:val="24"/>
          <w:szCs w:val="24"/>
        </w:rPr>
        <w:t xml:space="preserve">. </w:t>
      </w:r>
    </w:p>
    <w:p w14:paraId="67C80152" w14:textId="05C78305" w:rsidR="00D5343B" w:rsidRDefault="00D5343B" w:rsidP="003143F7">
      <w:pPr>
        <w:spacing w:after="0" w:line="360" w:lineRule="auto"/>
        <w:rPr>
          <w:sz w:val="24"/>
          <w:szCs w:val="24"/>
        </w:rPr>
      </w:pPr>
    </w:p>
    <w:p w14:paraId="51FA0E6A" w14:textId="159BB095" w:rsidR="00D5343B" w:rsidRDefault="00D5343B" w:rsidP="003143F7">
      <w:pPr>
        <w:spacing w:after="0" w:line="360" w:lineRule="auto"/>
        <w:rPr>
          <w:b/>
          <w:bCs/>
          <w:sz w:val="24"/>
          <w:szCs w:val="24"/>
        </w:rPr>
      </w:pPr>
      <w:r w:rsidRPr="003143F7">
        <w:rPr>
          <w:b/>
          <w:bCs/>
          <w:sz w:val="24"/>
          <w:szCs w:val="24"/>
        </w:rPr>
        <w:t xml:space="preserve">Adresse : </w:t>
      </w:r>
      <w:r w:rsidR="00DA7219">
        <w:rPr>
          <w:b/>
          <w:bCs/>
          <w:sz w:val="24"/>
          <w:szCs w:val="24"/>
        </w:rPr>
        <w:t>10 rue de la Poste, 66440 Torreilles</w:t>
      </w:r>
    </w:p>
    <w:p w14:paraId="5A7002F9" w14:textId="77777777" w:rsidR="000F6829" w:rsidRDefault="000F6829" w:rsidP="003143F7">
      <w:pPr>
        <w:spacing w:after="0" w:line="360" w:lineRule="auto"/>
        <w:rPr>
          <w:b/>
          <w:bCs/>
          <w:sz w:val="24"/>
          <w:szCs w:val="24"/>
        </w:rPr>
      </w:pPr>
    </w:p>
    <w:p w14:paraId="2196F6A9" w14:textId="3B9D29DB" w:rsidR="000F6829" w:rsidRDefault="000F6829" w:rsidP="003143F7">
      <w:pPr>
        <w:spacing w:after="0" w:line="360" w:lineRule="auto"/>
        <w:rPr>
          <w:b/>
          <w:bCs/>
          <w:sz w:val="24"/>
          <w:szCs w:val="24"/>
        </w:rPr>
      </w:pPr>
      <w:r>
        <w:rPr>
          <w:b/>
          <w:bCs/>
          <w:sz w:val="24"/>
          <w:szCs w:val="24"/>
        </w:rPr>
        <w:t>Plus d’infos sur www.wineandkite.com</w:t>
      </w:r>
    </w:p>
    <w:p w14:paraId="0EAEE76C" w14:textId="0131F9A9" w:rsidR="00AD3801" w:rsidRDefault="00AD3801" w:rsidP="003143F7">
      <w:pPr>
        <w:spacing w:after="0" w:line="360" w:lineRule="auto"/>
        <w:rPr>
          <w:b/>
          <w:bCs/>
          <w:sz w:val="24"/>
          <w:szCs w:val="24"/>
        </w:rPr>
      </w:pPr>
    </w:p>
    <w:p w14:paraId="3BE3289E" w14:textId="2E1F73C3" w:rsidR="003143F7" w:rsidRPr="00AD3801" w:rsidRDefault="003143F7" w:rsidP="003143F7">
      <w:pPr>
        <w:spacing w:after="0" w:line="360" w:lineRule="auto"/>
        <w:rPr>
          <w:color w:val="FF0000"/>
          <w:sz w:val="24"/>
          <w:szCs w:val="24"/>
        </w:rPr>
      </w:pPr>
      <w:r w:rsidRPr="00AD3801">
        <w:rPr>
          <w:color w:val="FF0000"/>
          <w:sz w:val="24"/>
          <w:szCs w:val="24"/>
        </w:rPr>
        <w:t>ACCESSIBILITE</w:t>
      </w:r>
      <w:r w:rsidR="00BE01ED">
        <w:rPr>
          <w:color w:val="FF0000"/>
          <w:sz w:val="24"/>
          <w:szCs w:val="24"/>
        </w:rPr>
        <w:t xml:space="preserve"> / EXIGENCES SANITAIRES</w:t>
      </w:r>
    </w:p>
    <w:p w14:paraId="7489B15D" w14:textId="77777777" w:rsidR="003143F7" w:rsidRDefault="003143F7" w:rsidP="003143F7">
      <w:pPr>
        <w:spacing w:after="0" w:line="360" w:lineRule="auto"/>
        <w:rPr>
          <w:sz w:val="24"/>
          <w:szCs w:val="24"/>
        </w:rPr>
      </w:pPr>
    </w:p>
    <w:p w14:paraId="397F1ED8" w14:textId="2ED859BD" w:rsidR="00D5343B" w:rsidRDefault="00D5343B" w:rsidP="003143F7">
      <w:pPr>
        <w:spacing w:after="0" w:line="360" w:lineRule="auto"/>
        <w:rPr>
          <w:sz w:val="24"/>
          <w:szCs w:val="24"/>
        </w:rPr>
      </w:pPr>
      <w:r>
        <w:rPr>
          <w:sz w:val="24"/>
          <w:szCs w:val="24"/>
        </w:rPr>
        <w:t xml:space="preserve">Les locaux </w:t>
      </w:r>
      <w:r w:rsidR="000F6829">
        <w:rPr>
          <w:sz w:val="24"/>
          <w:szCs w:val="24"/>
        </w:rPr>
        <w:t xml:space="preserve">ne </w:t>
      </w:r>
      <w:r>
        <w:rPr>
          <w:sz w:val="24"/>
          <w:szCs w:val="24"/>
        </w:rPr>
        <w:t>sont</w:t>
      </w:r>
      <w:r w:rsidR="000F6829">
        <w:rPr>
          <w:sz w:val="24"/>
          <w:szCs w:val="24"/>
        </w:rPr>
        <w:t xml:space="preserve"> pas</w:t>
      </w:r>
      <w:r>
        <w:rPr>
          <w:sz w:val="24"/>
          <w:szCs w:val="24"/>
        </w:rPr>
        <w:t xml:space="preserve"> accessibles aux personnes à mobilité réduite</w:t>
      </w:r>
      <w:r w:rsidR="00E35273">
        <w:rPr>
          <w:sz w:val="24"/>
          <w:szCs w:val="24"/>
        </w:rPr>
        <w:t>.</w:t>
      </w:r>
    </w:p>
    <w:p w14:paraId="22D034B5" w14:textId="35C5E3C0" w:rsidR="00E74A18" w:rsidRDefault="00664CA1" w:rsidP="00CE7D55">
      <w:pPr>
        <w:spacing w:after="0" w:line="360" w:lineRule="auto"/>
        <w:rPr>
          <w:sz w:val="24"/>
          <w:szCs w:val="24"/>
        </w:rPr>
      </w:pPr>
      <w:r>
        <w:rPr>
          <w:sz w:val="24"/>
          <w:szCs w:val="24"/>
        </w:rPr>
        <w:t>N</w:t>
      </w:r>
      <w:r w:rsidR="00E74A18">
        <w:rPr>
          <w:sz w:val="24"/>
          <w:szCs w:val="24"/>
        </w:rPr>
        <w:t xml:space="preserve">ous mettrons tout en œuvre pour adapter la formation à des besoins particuliers des candidats, liés notamment à une situation de handicap. Si vous avez besoin d’un environnement adapté, merci de prendre contact rapidement avec Grégory BAQUE, afin que nous étudiions ensemble les adaptations nécessaires à une bonne formation.   </w:t>
      </w:r>
    </w:p>
    <w:p w14:paraId="7100D413" w14:textId="2882CC23" w:rsidR="00BE01ED" w:rsidRDefault="00E35273" w:rsidP="00CE7D55">
      <w:pPr>
        <w:spacing w:after="0" w:line="360" w:lineRule="auto"/>
        <w:rPr>
          <w:sz w:val="24"/>
          <w:szCs w:val="24"/>
        </w:rPr>
      </w:pPr>
      <w:r>
        <w:rPr>
          <w:sz w:val="24"/>
          <w:szCs w:val="24"/>
        </w:rPr>
        <w:t>La</w:t>
      </w:r>
      <w:r w:rsidRPr="00E35273">
        <w:rPr>
          <w:sz w:val="24"/>
          <w:szCs w:val="24"/>
        </w:rPr>
        <w:t xml:space="preserve"> salle de formation</w:t>
      </w:r>
      <w:r>
        <w:rPr>
          <w:sz w:val="24"/>
          <w:szCs w:val="24"/>
        </w:rPr>
        <w:t xml:space="preserve"> est organisé</w:t>
      </w:r>
      <w:r w:rsidR="00CE7D55">
        <w:rPr>
          <w:sz w:val="24"/>
          <w:szCs w:val="24"/>
        </w:rPr>
        <w:t>e</w:t>
      </w:r>
      <w:r>
        <w:rPr>
          <w:sz w:val="24"/>
          <w:szCs w:val="24"/>
        </w:rPr>
        <w:t xml:space="preserve"> pour </w:t>
      </w:r>
      <w:r w:rsidRPr="00E35273">
        <w:rPr>
          <w:sz w:val="24"/>
          <w:szCs w:val="24"/>
        </w:rPr>
        <w:t>respecte</w:t>
      </w:r>
      <w:r>
        <w:rPr>
          <w:sz w:val="24"/>
          <w:szCs w:val="24"/>
        </w:rPr>
        <w:t>r</w:t>
      </w:r>
      <w:r w:rsidRPr="00E35273">
        <w:rPr>
          <w:sz w:val="24"/>
          <w:szCs w:val="24"/>
        </w:rPr>
        <w:t xml:space="preserve"> les exigences de distanciation sociale</w:t>
      </w:r>
      <w:r w:rsidR="00BE01ED">
        <w:rPr>
          <w:sz w:val="24"/>
          <w:szCs w:val="24"/>
        </w:rPr>
        <w:t>.</w:t>
      </w:r>
    </w:p>
    <w:p w14:paraId="502E92AE" w14:textId="47D4D41D" w:rsidR="00E35273" w:rsidRDefault="00CE7D55" w:rsidP="00CE7D55">
      <w:pPr>
        <w:spacing w:after="0" w:line="360" w:lineRule="auto"/>
        <w:rPr>
          <w:sz w:val="24"/>
          <w:szCs w:val="24"/>
        </w:rPr>
      </w:pPr>
      <w:r>
        <w:rPr>
          <w:sz w:val="24"/>
          <w:szCs w:val="24"/>
        </w:rPr>
        <w:t>Les protocoles sanitaires en vigueur (port du masque, etc..) devront être respectées par tous</w:t>
      </w:r>
      <w:r w:rsidR="00E35273" w:rsidRPr="00E35273">
        <w:rPr>
          <w:sz w:val="24"/>
          <w:szCs w:val="24"/>
        </w:rPr>
        <w:t>.</w:t>
      </w:r>
    </w:p>
    <w:p w14:paraId="7A5B7FDD" w14:textId="234548C2" w:rsidR="00D5343B" w:rsidRDefault="00D5343B" w:rsidP="003143F7">
      <w:pPr>
        <w:spacing w:after="0" w:line="360" w:lineRule="auto"/>
        <w:rPr>
          <w:sz w:val="24"/>
          <w:szCs w:val="24"/>
        </w:rPr>
      </w:pPr>
    </w:p>
    <w:p w14:paraId="3404FD8A" w14:textId="491FC6A8" w:rsidR="00D5343B" w:rsidRPr="00AD3801" w:rsidRDefault="00A14809" w:rsidP="003143F7">
      <w:pPr>
        <w:spacing w:after="0" w:line="360" w:lineRule="auto"/>
        <w:rPr>
          <w:color w:val="FF0000"/>
          <w:sz w:val="24"/>
          <w:szCs w:val="24"/>
        </w:rPr>
      </w:pPr>
      <w:r>
        <w:rPr>
          <w:color w:val="FF0000"/>
          <w:sz w:val="24"/>
          <w:szCs w:val="24"/>
        </w:rPr>
        <w:t>ACC</w:t>
      </w:r>
      <w:r w:rsidR="00FA585D">
        <w:rPr>
          <w:color w:val="FF0000"/>
          <w:sz w:val="24"/>
          <w:szCs w:val="24"/>
        </w:rPr>
        <w:t>ES</w:t>
      </w:r>
    </w:p>
    <w:p w14:paraId="4AA3D0D9" w14:textId="77777777" w:rsidR="00AD3801" w:rsidRDefault="00AD3801" w:rsidP="003143F7">
      <w:pPr>
        <w:spacing w:after="0" w:line="360" w:lineRule="auto"/>
        <w:rPr>
          <w:sz w:val="24"/>
          <w:szCs w:val="24"/>
        </w:rPr>
      </w:pPr>
    </w:p>
    <w:p w14:paraId="7CB6F1D9" w14:textId="36C539E0" w:rsidR="00A14809" w:rsidRDefault="00A14809" w:rsidP="003143F7">
      <w:pPr>
        <w:spacing w:after="0" w:line="360" w:lineRule="auto"/>
        <w:rPr>
          <w:sz w:val="24"/>
          <w:szCs w:val="24"/>
        </w:rPr>
      </w:pPr>
      <w:r>
        <w:rPr>
          <w:sz w:val="24"/>
          <w:szCs w:val="24"/>
        </w:rPr>
        <w:t>Le gîte se situe à 10 minutes de la sortie</w:t>
      </w:r>
      <w:r w:rsidR="00483DA8">
        <w:rPr>
          <w:sz w:val="24"/>
          <w:szCs w:val="24"/>
        </w:rPr>
        <w:t xml:space="preserve"> 41 (Perpignan Nord)</w:t>
      </w:r>
      <w:r>
        <w:rPr>
          <w:sz w:val="24"/>
          <w:szCs w:val="24"/>
        </w:rPr>
        <w:t xml:space="preserve"> sur l’autoroute A9 </w:t>
      </w:r>
    </w:p>
    <w:p w14:paraId="268EC625" w14:textId="213E31EE" w:rsidR="00D5343B" w:rsidRDefault="00FD3CFE" w:rsidP="003143F7">
      <w:pPr>
        <w:spacing w:after="0" w:line="360" w:lineRule="auto"/>
        <w:rPr>
          <w:sz w:val="24"/>
          <w:szCs w:val="24"/>
        </w:rPr>
      </w:pPr>
      <w:r>
        <w:rPr>
          <w:sz w:val="24"/>
          <w:szCs w:val="24"/>
        </w:rPr>
        <w:t>L’aéroport de Perpignan est facilement accessible depuis Paris Orly (3 vols quotidiens)</w:t>
      </w:r>
      <w:r w:rsidR="00483DA8">
        <w:rPr>
          <w:sz w:val="24"/>
          <w:szCs w:val="24"/>
        </w:rPr>
        <w:t>. Le gîte se situe à 15 minutes en taxi de l’</w:t>
      </w:r>
      <w:r w:rsidR="00F0601A">
        <w:rPr>
          <w:sz w:val="24"/>
          <w:szCs w:val="24"/>
        </w:rPr>
        <w:t>aéroport</w:t>
      </w:r>
    </w:p>
    <w:p w14:paraId="5D35A553" w14:textId="6A353E23" w:rsidR="00F0601A" w:rsidRDefault="00F0601A" w:rsidP="003143F7">
      <w:pPr>
        <w:spacing w:after="0" w:line="360" w:lineRule="auto"/>
        <w:rPr>
          <w:sz w:val="24"/>
          <w:szCs w:val="24"/>
        </w:rPr>
      </w:pPr>
      <w:r>
        <w:rPr>
          <w:sz w:val="24"/>
          <w:szCs w:val="24"/>
        </w:rPr>
        <w:t>La gare de Perpignan est facilement accessible depuis les principales gares de France (3h30 de Lyon</w:t>
      </w:r>
      <w:r w:rsidR="00BC4399">
        <w:rPr>
          <w:sz w:val="24"/>
          <w:szCs w:val="24"/>
        </w:rPr>
        <w:t>, 2h de Toulouse</w:t>
      </w:r>
      <w:r w:rsidR="00E1610E">
        <w:rPr>
          <w:sz w:val="24"/>
          <w:szCs w:val="24"/>
        </w:rPr>
        <w:t>)</w:t>
      </w:r>
      <w:r>
        <w:rPr>
          <w:sz w:val="24"/>
          <w:szCs w:val="24"/>
        </w:rPr>
        <w:t>. Le gîte se situe à 15 minutes en taxi de l</w:t>
      </w:r>
      <w:r w:rsidR="00BE2395">
        <w:rPr>
          <w:sz w:val="24"/>
          <w:szCs w:val="24"/>
        </w:rPr>
        <w:t>a gare.</w:t>
      </w:r>
    </w:p>
    <w:p w14:paraId="174B2311" w14:textId="4185538D" w:rsidR="00BE2395" w:rsidRDefault="00BE2395" w:rsidP="003143F7">
      <w:pPr>
        <w:spacing w:after="0" w:line="360" w:lineRule="auto"/>
        <w:rPr>
          <w:sz w:val="24"/>
          <w:szCs w:val="24"/>
        </w:rPr>
      </w:pPr>
      <w:r>
        <w:rPr>
          <w:sz w:val="24"/>
          <w:szCs w:val="24"/>
        </w:rPr>
        <w:t xml:space="preserve">Un parking public gratuit (la Baixarade) se trouve à 200 mètres de la maison. </w:t>
      </w:r>
    </w:p>
    <w:p w14:paraId="233CE3C4" w14:textId="77777777" w:rsidR="003143F7" w:rsidRDefault="003143F7" w:rsidP="003143F7">
      <w:pPr>
        <w:spacing w:after="0" w:line="360" w:lineRule="auto"/>
        <w:rPr>
          <w:color w:val="7030A0"/>
          <w:sz w:val="24"/>
          <w:szCs w:val="24"/>
        </w:rPr>
      </w:pPr>
    </w:p>
    <w:p w14:paraId="34DDADE0" w14:textId="799A2DD2" w:rsidR="00BE4B63" w:rsidRDefault="00BE4B63" w:rsidP="003143F7">
      <w:pPr>
        <w:spacing w:after="0" w:line="360" w:lineRule="auto"/>
        <w:rPr>
          <w:color w:val="FF0000"/>
          <w:sz w:val="24"/>
          <w:szCs w:val="24"/>
        </w:rPr>
      </w:pPr>
      <w:r>
        <w:rPr>
          <w:color w:val="FF0000"/>
          <w:sz w:val="24"/>
          <w:szCs w:val="24"/>
        </w:rPr>
        <w:lastRenderedPageBreak/>
        <w:t>HEBERGEMENT</w:t>
      </w:r>
      <w:r w:rsidR="00F73AF5">
        <w:rPr>
          <w:color w:val="FF0000"/>
          <w:sz w:val="24"/>
          <w:szCs w:val="24"/>
        </w:rPr>
        <w:t xml:space="preserve"> </w:t>
      </w:r>
      <w:r w:rsidR="0061558F">
        <w:rPr>
          <w:color w:val="FF0000"/>
          <w:sz w:val="24"/>
          <w:szCs w:val="24"/>
        </w:rPr>
        <w:t>&amp; REPAS</w:t>
      </w:r>
    </w:p>
    <w:p w14:paraId="2E140D84" w14:textId="77777777" w:rsidR="00BE4B63" w:rsidRDefault="00BE4B63" w:rsidP="003143F7">
      <w:pPr>
        <w:spacing w:after="0" w:line="360" w:lineRule="auto"/>
        <w:rPr>
          <w:color w:val="FF0000"/>
          <w:sz w:val="24"/>
          <w:szCs w:val="24"/>
        </w:rPr>
      </w:pPr>
    </w:p>
    <w:p w14:paraId="7A5A4566" w14:textId="31DA7930" w:rsidR="00BE4B63" w:rsidRDefault="00BE4B63" w:rsidP="003143F7">
      <w:pPr>
        <w:spacing w:after="0" w:line="360" w:lineRule="auto"/>
        <w:rPr>
          <w:sz w:val="24"/>
          <w:szCs w:val="24"/>
        </w:rPr>
      </w:pPr>
      <w:r w:rsidRPr="00BE4B63">
        <w:rPr>
          <w:sz w:val="24"/>
          <w:szCs w:val="24"/>
        </w:rPr>
        <w:t xml:space="preserve">L’hébergement a lieu sur place. </w:t>
      </w:r>
      <w:r w:rsidR="00F73AF5">
        <w:rPr>
          <w:sz w:val="24"/>
          <w:szCs w:val="24"/>
        </w:rPr>
        <w:t>Le linge de toilette et les draps sont fournis.</w:t>
      </w:r>
    </w:p>
    <w:p w14:paraId="73832A59" w14:textId="3C2D4167" w:rsidR="0061558F" w:rsidRDefault="0061558F" w:rsidP="003143F7">
      <w:pPr>
        <w:spacing w:after="0" w:line="360" w:lineRule="auto"/>
        <w:rPr>
          <w:sz w:val="24"/>
          <w:szCs w:val="24"/>
        </w:rPr>
      </w:pPr>
      <w:r>
        <w:rPr>
          <w:sz w:val="24"/>
          <w:szCs w:val="24"/>
        </w:rPr>
        <w:t>Les repas ont lieu sur place ou au restaurant</w:t>
      </w:r>
      <w:r w:rsidR="001E3E0A">
        <w:rPr>
          <w:sz w:val="24"/>
          <w:szCs w:val="24"/>
        </w:rPr>
        <w:t>. En cas de régime alimentaire spécifique ou d’allergie, merci de me prévenir à l’avance.</w:t>
      </w:r>
    </w:p>
    <w:p w14:paraId="5F806625" w14:textId="6D44B8C8" w:rsidR="00A016E9" w:rsidRPr="00BE4B63" w:rsidRDefault="00A016E9" w:rsidP="003143F7">
      <w:pPr>
        <w:spacing w:after="0" w:line="360" w:lineRule="auto"/>
        <w:rPr>
          <w:sz w:val="24"/>
          <w:szCs w:val="24"/>
        </w:rPr>
      </w:pPr>
      <w:r>
        <w:rPr>
          <w:sz w:val="24"/>
          <w:szCs w:val="24"/>
        </w:rPr>
        <w:t xml:space="preserve">Il est possible de </w:t>
      </w:r>
      <w:r w:rsidR="0055559E">
        <w:rPr>
          <w:sz w:val="24"/>
          <w:szCs w:val="24"/>
        </w:rPr>
        <w:t xml:space="preserve">dormir sur place la veille du début d’un cours, et de repartir le lendemain de la fin des cours. </w:t>
      </w:r>
      <w:r w:rsidR="0055559E" w:rsidRPr="0055559E">
        <w:rPr>
          <w:b/>
          <w:bCs/>
          <w:sz w:val="24"/>
          <w:szCs w:val="24"/>
          <w:u w:val="single"/>
        </w:rPr>
        <w:t>Me prévenir à l’avance si c’est le cas.</w:t>
      </w:r>
    </w:p>
    <w:p w14:paraId="1C494747" w14:textId="77777777" w:rsidR="00BE4B63" w:rsidRDefault="00BE4B63" w:rsidP="003143F7">
      <w:pPr>
        <w:spacing w:after="0" w:line="360" w:lineRule="auto"/>
        <w:rPr>
          <w:color w:val="FF0000"/>
          <w:sz w:val="24"/>
          <w:szCs w:val="24"/>
        </w:rPr>
      </w:pPr>
    </w:p>
    <w:p w14:paraId="7AFE9FD6" w14:textId="3764421E" w:rsidR="003143F7" w:rsidRPr="0093398B" w:rsidRDefault="0093398B" w:rsidP="003143F7">
      <w:pPr>
        <w:spacing w:after="0" w:line="360" w:lineRule="auto"/>
        <w:rPr>
          <w:color w:val="7030A0"/>
          <w:sz w:val="24"/>
          <w:szCs w:val="24"/>
        </w:rPr>
      </w:pPr>
      <w:r w:rsidRPr="0093398B">
        <w:rPr>
          <w:color w:val="FF0000"/>
          <w:sz w:val="24"/>
          <w:szCs w:val="24"/>
        </w:rPr>
        <w:t>TIMING</w:t>
      </w:r>
      <w:r w:rsidR="00835F3D">
        <w:rPr>
          <w:color w:val="FF0000"/>
          <w:sz w:val="24"/>
          <w:szCs w:val="24"/>
        </w:rPr>
        <w:t xml:space="preserve"> / PROGRAMME</w:t>
      </w:r>
    </w:p>
    <w:p w14:paraId="0E5F0937" w14:textId="77777777" w:rsidR="0093398B" w:rsidRDefault="0093398B" w:rsidP="003143F7">
      <w:pPr>
        <w:spacing w:after="0" w:line="360" w:lineRule="auto"/>
        <w:rPr>
          <w:color w:val="000000" w:themeColor="text1"/>
          <w:sz w:val="24"/>
          <w:szCs w:val="24"/>
        </w:rPr>
      </w:pPr>
    </w:p>
    <w:p w14:paraId="6381BA47" w14:textId="64810C77" w:rsidR="003143F7" w:rsidRDefault="0093398B" w:rsidP="003143F7">
      <w:pPr>
        <w:spacing w:after="0" w:line="360" w:lineRule="auto"/>
        <w:rPr>
          <w:sz w:val="24"/>
          <w:szCs w:val="24"/>
        </w:rPr>
      </w:pPr>
      <w:r w:rsidRPr="0093398B">
        <w:rPr>
          <w:color w:val="000000" w:themeColor="text1"/>
          <w:sz w:val="24"/>
          <w:szCs w:val="24"/>
        </w:rPr>
        <w:t>Les cours commencent tous les jours à 9 heures</w:t>
      </w:r>
      <w:r>
        <w:rPr>
          <w:color w:val="000000" w:themeColor="text1"/>
          <w:sz w:val="24"/>
          <w:szCs w:val="24"/>
        </w:rPr>
        <w:t xml:space="preserve"> et se terminent vers 18 heures. </w:t>
      </w:r>
      <w:r>
        <w:rPr>
          <w:sz w:val="24"/>
          <w:szCs w:val="24"/>
        </w:rPr>
        <w:t>En cas d’impératif de train ou d’avion nécessitant de quitter le cours avant 18 heures, merci de me prévenir à l’avance.</w:t>
      </w:r>
    </w:p>
    <w:p w14:paraId="6156CEB6" w14:textId="77777777" w:rsidR="001E3E0A" w:rsidRDefault="0093398B" w:rsidP="003143F7">
      <w:pPr>
        <w:spacing w:after="0" w:line="360" w:lineRule="auto"/>
        <w:rPr>
          <w:sz w:val="24"/>
          <w:szCs w:val="24"/>
        </w:rPr>
      </w:pPr>
      <w:r>
        <w:rPr>
          <w:sz w:val="24"/>
          <w:szCs w:val="24"/>
        </w:rPr>
        <w:t xml:space="preserve">Une </w:t>
      </w:r>
      <w:r w:rsidR="00A80B5E">
        <w:rPr>
          <w:sz w:val="24"/>
          <w:szCs w:val="24"/>
        </w:rPr>
        <w:t>pause-café</w:t>
      </w:r>
      <w:r w:rsidR="0045542E">
        <w:rPr>
          <w:sz w:val="24"/>
          <w:szCs w:val="24"/>
        </w:rPr>
        <w:t xml:space="preserve"> </w:t>
      </w:r>
      <w:r>
        <w:rPr>
          <w:sz w:val="24"/>
          <w:szCs w:val="24"/>
        </w:rPr>
        <w:t>est prévue le matin vers 11 heures, et nous déjeunons ensemble vers 13 heures.</w:t>
      </w:r>
    </w:p>
    <w:p w14:paraId="75F3F43E" w14:textId="77777777" w:rsidR="001E3E0A" w:rsidRDefault="001E3E0A" w:rsidP="003143F7">
      <w:pPr>
        <w:spacing w:after="0" w:line="360" w:lineRule="auto"/>
        <w:rPr>
          <w:sz w:val="24"/>
          <w:szCs w:val="24"/>
        </w:rPr>
      </w:pPr>
      <w:r>
        <w:rPr>
          <w:sz w:val="24"/>
          <w:szCs w:val="24"/>
        </w:rPr>
        <w:t>Le dîner a lieu vers 20 heures.</w:t>
      </w:r>
    </w:p>
    <w:p w14:paraId="697BDE8C" w14:textId="7D4D7629" w:rsidR="00835F3D" w:rsidRDefault="00835F3D" w:rsidP="003143F7">
      <w:pPr>
        <w:spacing w:after="0" w:line="360" w:lineRule="auto"/>
        <w:rPr>
          <w:sz w:val="24"/>
          <w:szCs w:val="24"/>
        </w:rPr>
      </w:pPr>
      <w:r>
        <w:rPr>
          <w:sz w:val="24"/>
          <w:szCs w:val="24"/>
        </w:rPr>
        <w:t>Le programme de</w:t>
      </w:r>
      <w:r w:rsidR="00A80B5E">
        <w:rPr>
          <w:sz w:val="24"/>
          <w:szCs w:val="24"/>
        </w:rPr>
        <w:t xml:space="preserve"> la </w:t>
      </w:r>
      <w:r>
        <w:rPr>
          <w:sz w:val="24"/>
          <w:szCs w:val="24"/>
        </w:rPr>
        <w:t xml:space="preserve">formation est disponible sur le site </w:t>
      </w:r>
      <w:hyperlink r:id="rId6" w:history="1">
        <w:r w:rsidRPr="005803B2">
          <w:rPr>
            <w:rStyle w:val="Lienhypertexte"/>
            <w:sz w:val="24"/>
            <w:szCs w:val="24"/>
          </w:rPr>
          <w:t>www.gregorybaque.com</w:t>
        </w:r>
      </w:hyperlink>
    </w:p>
    <w:p w14:paraId="762097C8" w14:textId="77777777" w:rsidR="00F85AC4" w:rsidRDefault="00F85AC4" w:rsidP="003143F7">
      <w:pPr>
        <w:spacing w:after="0" w:line="360" w:lineRule="auto"/>
        <w:rPr>
          <w:sz w:val="24"/>
          <w:szCs w:val="24"/>
        </w:rPr>
      </w:pPr>
    </w:p>
    <w:p w14:paraId="10599C12" w14:textId="4C3B39F1" w:rsidR="0093398B" w:rsidRPr="00835F3D" w:rsidRDefault="0093398B" w:rsidP="003143F7">
      <w:pPr>
        <w:spacing w:after="0" w:line="360" w:lineRule="auto"/>
        <w:rPr>
          <w:color w:val="FF0000"/>
          <w:sz w:val="24"/>
          <w:szCs w:val="24"/>
        </w:rPr>
      </w:pPr>
      <w:r w:rsidRPr="00835F3D">
        <w:rPr>
          <w:color w:val="FF0000"/>
          <w:sz w:val="24"/>
          <w:szCs w:val="24"/>
        </w:rPr>
        <w:t>MATERIEL FOURNI</w:t>
      </w:r>
    </w:p>
    <w:p w14:paraId="4DA2BBAD" w14:textId="77777777" w:rsidR="005954E5" w:rsidRPr="00835F3D" w:rsidRDefault="005954E5" w:rsidP="003143F7">
      <w:pPr>
        <w:spacing w:after="0" w:line="360" w:lineRule="auto"/>
        <w:rPr>
          <w:sz w:val="24"/>
          <w:szCs w:val="24"/>
        </w:rPr>
      </w:pPr>
    </w:p>
    <w:p w14:paraId="172AA653" w14:textId="5B3039B6" w:rsidR="00C64158" w:rsidRDefault="00FE19F9" w:rsidP="00C64158">
      <w:pPr>
        <w:spacing w:after="0" w:line="360" w:lineRule="auto"/>
        <w:rPr>
          <w:sz w:val="24"/>
          <w:szCs w:val="24"/>
        </w:rPr>
      </w:pPr>
      <w:r>
        <w:rPr>
          <w:sz w:val="24"/>
          <w:szCs w:val="24"/>
        </w:rPr>
        <w:t xml:space="preserve">Afin de limiter l’empreinte écologique </w:t>
      </w:r>
      <w:r w:rsidR="006062AE">
        <w:rPr>
          <w:sz w:val="24"/>
          <w:szCs w:val="24"/>
        </w:rPr>
        <w:t>et de se familiariser à l’environnement électronique de l’examen, la quasi-totalité des supports est fournie</w:t>
      </w:r>
      <w:r w:rsidR="00E62F74">
        <w:rPr>
          <w:sz w:val="24"/>
          <w:szCs w:val="24"/>
        </w:rPr>
        <w:t xml:space="preserve"> uniquement</w:t>
      </w:r>
      <w:r w:rsidR="006062AE">
        <w:rPr>
          <w:sz w:val="24"/>
          <w:szCs w:val="24"/>
        </w:rPr>
        <w:t xml:space="preserve"> sous forme électronique. </w:t>
      </w:r>
    </w:p>
    <w:p w14:paraId="44E542B9" w14:textId="2B94F619" w:rsidR="0045542E" w:rsidRDefault="0093398B" w:rsidP="0053573A">
      <w:pPr>
        <w:spacing w:after="0" w:line="360" w:lineRule="auto"/>
        <w:rPr>
          <w:color w:val="FF0000"/>
          <w:sz w:val="24"/>
          <w:szCs w:val="24"/>
        </w:rPr>
      </w:pPr>
      <w:r>
        <w:rPr>
          <w:sz w:val="24"/>
          <w:szCs w:val="24"/>
        </w:rPr>
        <w:t xml:space="preserve">Suivant la formation, </w:t>
      </w:r>
      <w:r w:rsidR="00C64158">
        <w:rPr>
          <w:sz w:val="24"/>
          <w:szCs w:val="24"/>
        </w:rPr>
        <w:t>certains</w:t>
      </w:r>
      <w:r>
        <w:rPr>
          <w:sz w:val="24"/>
          <w:szCs w:val="24"/>
        </w:rPr>
        <w:t xml:space="preserve"> éléments (matrice pour l’épreuve </w:t>
      </w:r>
      <w:r w:rsidR="00AE7E32">
        <w:rPr>
          <w:sz w:val="24"/>
          <w:szCs w:val="24"/>
        </w:rPr>
        <w:t>M3.3</w:t>
      </w:r>
      <w:r>
        <w:rPr>
          <w:sz w:val="24"/>
          <w:szCs w:val="24"/>
        </w:rPr>
        <w:t xml:space="preserve">, ligne des temps pour l’épreuve </w:t>
      </w:r>
      <w:r w:rsidR="00AE7E32">
        <w:rPr>
          <w:sz w:val="24"/>
          <w:szCs w:val="24"/>
        </w:rPr>
        <w:t>M4</w:t>
      </w:r>
      <w:r>
        <w:rPr>
          <w:sz w:val="24"/>
          <w:szCs w:val="24"/>
        </w:rPr>
        <w:t xml:space="preserve">, </w:t>
      </w:r>
      <w:r w:rsidR="006A681B" w:rsidRPr="00F2202B">
        <w:rPr>
          <w:sz w:val="24"/>
          <w:szCs w:val="24"/>
        </w:rPr>
        <w:t>parties imprimables</w:t>
      </w:r>
      <w:r w:rsidR="006A681B">
        <w:rPr>
          <w:sz w:val="24"/>
          <w:szCs w:val="24"/>
        </w:rPr>
        <w:t xml:space="preserve"> des épreuves blanches</w:t>
      </w:r>
      <w:r w:rsidR="0053573A">
        <w:rPr>
          <w:sz w:val="24"/>
          <w:szCs w:val="24"/>
        </w:rPr>
        <w:t>, etc…</w:t>
      </w:r>
      <w:r>
        <w:rPr>
          <w:sz w:val="24"/>
          <w:szCs w:val="24"/>
        </w:rPr>
        <w:t>)</w:t>
      </w:r>
      <w:r w:rsidR="00C64158">
        <w:rPr>
          <w:sz w:val="24"/>
          <w:szCs w:val="24"/>
        </w:rPr>
        <w:t xml:space="preserve"> </w:t>
      </w:r>
      <w:r w:rsidR="0053573A">
        <w:rPr>
          <w:sz w:val="24"/>
          <w:szCs w:val="24"/>
        </w:rPr>
        <w:t>devront être imprimées au préalable par les candidats</w:t>
      </w:r>
      <w:r w:rsidR="00F2202B">
        <w:rPr>
          <w:sz w:val="24"/>
          <w:szCs w:val="24"/>
        </w:rPr>
        <w:t>.</w:t>
      </w:r>
    </w:p>
    <w:p w14:paraId="3D578E5E" w14:textId="77777777" w:rsidR="00F85AC4" w:rsidRDefault="00F85AC4" w:rsidP="003143F7">
      <w:pPr>
        <w:spacing w:after="0" w:line="360" w:lineRule="auto"/>
        <w:rPr>
          <w:sz w:val="24"/>
          <w:szCs w:val="24"/>
        </w:rPr>
      </w:pPr>
    </w:p>
    <w:p w14:paraId="2D59AAA0" w14:textId="77777777" w:rsidR="00497AA0" w:rsidRDefault="00497AA0" w:rsidP="003143F7">
      <w:pPr>
        <w:spacing w:after="0" w:line="360" w:lineRule="auto"/>
        <w:rPr>
          <w:sz w:val="24"/>
          <w:szCs w:val="24"/>
        </w:rPr>
      </w:pPr>
    </w:p>
    <w:p w14:paraId="0EED4306" w14:textId="77777777" w:rsidR="00497AA0" w:rsidRDefault="00497AA0" w:rsidP="003143F7">
      <w:pPr>
        <w:spacing w:after="0" w:line="360" w:lineRule="auto"/>
        <w:rPr>
          <w:sz w:val="24"/>
          <w:szCs w:val="24"/>
        </w:rPr>
      </w:pPr>
    </w:p>
    <w:p w14:paraId="5DDFD389" w14:textId="77777777" w:rsidR="00A339E8" w:rsidRDefault="00A339E8" w:rsidP="003143F7">
      <w:pPr>
        <w:spacing w:after="0" w:line="360" w:lineRule="auto"/>
        <w:rPr>
          <w:sz w:val="24"/>
          <w:szCs w:val="24"/>
        </w:rPr>
      </w:pPr>
    </w:p>
    <w:p w14:paraId="4B61D804" w14:textId="77777777" w:rsidR="00A339E8" w:rsidRPr="0093398B" w:rsidRDefault="00A339E8" w:rsidP="003143F7">
      <w:pPr>
        <w:spacing w:after="0" w:line="360" w:lineRule="auto"/>
        <w:rPr>
          <w:sz w:val="24"/>
          <w:szCs w:val="24"/>
        </w:rPr>
      </w:pPr>
    </w:p>
    <w:p w14:paraId="2300F784" w14:textId="61800191" w:rsidR="0093398B" w:rsidRPr="0045542E" w:rsidRDefault="0093398B" w:rsidP="003143F7">
      <w:pPr>
        <w:spacing w:after="0" w:line="360" w:lineRule="auto"/>
        <w:rPr>
          <w:sz w:val="24"/>
          <w:szCs w:val="24"/>
        </w:rPr>
      </w:pPr>
      <w:r w:rsidRPr="0045542E">
        <w:rPr>
          <w:color w:val="FF0000"/>
          <w:sz w:val="24"/>
          <w:szCs w:val="24"/>
        </w:rPr>
        <w:lastRenderedPageBreak/>
        <w:t>MATERIEL A APPORTER</w:t>
      </w:r>
    </w:p>
    <w:p w14:paraId="06C8F4E4" w14:textId="666780CE" w:rsidR="0093398B" w:rsidRPr="0045542E" w:rsidRDefault="0093398B" w:rsidP="003143F7">
      <w:pPr>
        <w:spacing w:after="0" w:line="360" w:lineRule="auto"/>
        <w:rPr>
          <w:sz w:val="24"/>
          <w:szCs w:val="24"/>
        </w:rPr>
      </w:pPr>
    </w:p>
    <w:p w14:paraId="4479D0C9" w14:textId="0F057C26" w:rsidR="00AE561A" w:rsidRDefault="00AE561A" w:rsidP="003143F7">
      <w:pPr>
        <w:spacing w:after="0" w:line="360" w:lineRule="auto"/>
        <w:rPr>
          <w:sz w:val="24"/>
          <w:szCs w:val="24"/>
        </w:rPr>
      </w:pPr>
      <w:r>
        <w:rPr>
          <w:sz w:val="24"/>
          <w:szCs w:val="24"/>
        </w:rPr>
        <w:t>Merci de vous munir du nécessaire pour prendre des notes.</w:t>
      </w:r>
    </w:p>
    <w:p w14:paraId="2BC53E99" w14:textId="3B5CC853" w:rsidR="0093398B" w:rsidRDefault="00F85AC4" w:rsidP="003143F7">
      <w:pPr>
        <w:spacing w:after="0" w:line="360" w:lineRule="auto"/>
        <w:rPr>
          <w:sz w:val="24"/>
          <w:szCs w:val="24"/>
        </w:rPr>
      </w:pPr>
      <w:r>
        <w:rPr>
          <w:sz w:val="24"/>
          <w:szCs w:val="24"/>
        </w:rPr>
        <w:t xml:space="preserve">Pour les cours </w:t>
      </w:r>
      <w:r w:rsidR="005218CF">
        <w:rPr>
          <w:sz w:val="24"/>
          <w:szCs w:val="24"/>
        </w:rPr>
        <w:t>Epreuve F</w:t>
      </w:r>
      <w:r>
        <w:rPr>
          <w:sz w:val="24"/>
          <w:szCs w:val="24"/>
        </w:rPr>
        <w:t>,</w:t>
      </w:r>
      <w:r w:rsidR="000A4D33">
        <w:rPr>
          <w:sz w:val="24"/>
          <w:szCs w:val="24"/>
        </w:rPr>
        <w:t xml:space="preserve"> M1, M2,</w:t>
      </w:r>
      <w:r>
        <w:rPr>
          <w:sz w:val="24"/>
          <w:szCs w:val="24"/>
        </w:rPr>
        <w:t xml:space="preserve"> </w:t>
      </w:r>
      <w:r w:rsidR="00502F55">
        <w:rPr>
          <w:sz w:val="24"/>
          <w:szCs w:val="24"/>
        </w:rPr>
        <w:t>M3.3</w:t>
      </w:r>
      <w:r>
        <w:rPr>
          <w:sz w:val="24"/>
          <w:szCs w:val="24"/>
        </w:rPr>
        <w:t xml:space="preserve"> et </w:t>
      </w:r>
      <w:r w:rsidR="00502F55">
        <w:rPr>
          <w:sz w:val="24"/>
          <w:szCs w:val="24"/>
        </w:rPr>
        <w:t>M4</w:t>
      </w:r>
      <w:r>
        <w:rPr>
          <w:sz w:val="24"/>
          <w:szCs w:val="24"/>
        </w:rPr>
        <w:t xml:space="preserve"> v</w:t>
      </w:r>
      <w:r w:rsidR="0093398B" w:rsidRPr="0093398B">
        <w:rPr>
          <w:sz w:val="24"/>
          <w:szCs w:val="24"/>
        </w:rPr>
        <w:t>ous devez apporter le l</w:t>
      </w:r>
      <w:r w:rsidR="0093398B">
        <w:rPr>
          <w:sz w:val="24"/>
          <w:szCs w:val="24"/>
        </w:rPr>
        <w:t>ivre de référence sur lequel vous travaille</w:t>
      </w:r>
      <w:r w:rsidR="001B2D82">
        <w:rPr>
          <w:sz w:val="24"/>
          <w:szCs w:val="24"/>
        </w:rPr>
        <w:t>z</w:t>
      </w:r>
      <w:r w:rsidR="00BE01ED">
        <w:rPr>
          <w:sz w:val="24"/>
          <w:szCs w:val="24"/>
        </w:rPr>
        <w:t>.</w:t>
      </w:r>
      <w:r>
        <w:rPr>
          <w:sz w:val="24"/>
          <w:szCs w:val="24"/>
        </w:rPr>
        <w:t xml:space="preserve"> Pas de matériel spécifique pour les cours </w:t>
      </w:r>
      <w:r w:rsidR="00502F55">
        <w:rPr>
          <w:sz w:val="24"/>
          <w:szCs w:val="24"/>
        </w:rPr>
        <w:t>M3.1</w:t>
      </w:r>
      <w:r>
        <w:rPr>
          <w:sz w:val="24"/>
          <w:szCs w:val="24"/>
        </w:rPr>
        <w:t xml:space="preserve"> et </w:t>
      </w:r>
      <w:r w:rsidR="00502F55">
        <w:rPr>
          <w:sz w:val="24"/>
          <w:szCs w:val="24"/>
        </w:rPr>
        <w:t>M3.2</w:t>
      </w:r>
      <w:r>
        <w:rPr>
          <w:sz w:val="24"/>
          <w:szCs w:val="24"/>
        </w:rPr>
        <w:t>.</w:t>
      </w:r>
    </w:p>
    <w:p w14:paraId="7306E108" w14:textId="77777777" w:rsidR="005954E5" w:rsidRDefault="005954E5" w:rsidP="003143F7">
      <w:pPr>
        <w:spacing w:after="0" w:line="360" w:lineRule="auto"/>
        <w:rPr>
          <w:sz w:val="24"/>
          <w:szCs w:val="24"/>
        </w:rPr>
      </w:pPr>
    </w:p>
    <w:p w14:paraId="085B3A32" w14:textId="3D4AADDC" w:rsidR="0093398B" w:rsidRPr="00BE01ED" w:rsidRDefault="0093398B" w:rsidP="003143F7">
      <w:pPr>
        <w:spacing w:after="0" w:line="360" w:lineRule="auto"/>
        <w:rPr>
          <w:sz w:val="24"/>
          <w:szCs w:val="24"/>
          <w:u w:val="single"/>
        </w:rPr>
      </w:pPr>
      <w:r w:rsidRPr="00BE01ED">
        <w:rPr>
          <w:b/>
          <w:bCs/>
          <w:sz w:val="24"/>
          <w:szCs w:val="24"/>
          <w:u w:val="single"/>
        </w:rPr>
        <w:t xml:space="preserve">POUR TOUS LES COURS, vous devez apporter votre </w:t>
      </w:r>
      <w:r w:rsidR="005954E5" w:rsidRPr="00BE01ED">
        <w:rPr>
          <w:b/>
          <w:bCs/>
          <w:sz w:val="24"/>
          <w:szCs w:val="24"/>
          <w:u w:val="single"/>
        </w:rPr>
        <w:t>ORDINATEUR PORTABLE</w:t>
      </w:r>
      <w:r w:rsidRPr="00BE01ED">
        <w:rPr>
          <w:sz w:val="24"/>
          <w:szCs w:val="24"/>
          <w:u w:val="single"/>
        </w:rPr>
        <w:t xml:space="preserve"> car </w:t>
      </w:r>
      <w:r w:rsidR="005218CF">
        <w:rPr>
          <w:sz w:val="24"/>
          <w:szCs w:val="24"/>
          <w:u w:val="single"/>
        </w:rPr>
        <w:t xml:space="preserve">la plupart des exercices ainsi que </w:t>
      </w:r>
      <w:r w:rsidRPr="00BE01ED">
        <w:rPr>
          <w:sz w:val="24"/>
          <w:szCs w:val="24"/>
          <w:u w:val="single"/>
        </w:rPr>
        <w:t xml:space="preserve">les examens blancs se feront sous forme </w:t>
      </w:r>
      <w:r w:rsidR="005954E5" w:rsidRPr="00BE01ED">
        <w:rPr>
          <w:sz w:val="24"/>
          <w:szCs w:val="24"/>
          <w:u w:val="single"/>
        </w:rPr>
        <w:t>électronique</w:t>
      </w:r>
      <w:r w:rsidRPr="00BE01ED">
        <w:rPr>
          <w:sz w:val="24"/>
          <w:szCs w:val="24"/>
        </w:rPr>
        <w:t xml:space="preserve">. </w:t>
      </w:r>
    </w:p>
    <w:p w14:paraId="3E85CA23" w14:textId="77777777" w:rsidR="00E71C6F" w:rsidRPr="0093398B" w:rsidRDefault="00E71C6F" w:rsidP="003143F7">
      <w:pPr>
        <w:spacing w:after="0" w:line="360" w:lineRule="auto"/>
        <w:rPr>
          <w:sz w:val="24"/>
          <w:szCs w:val="24"/>
        </w:rPr>
      </w:pPr>
    </w:p>
    <w:p w14:paraId="7EF38A5D" w14:textId="77777777" w:rsidR="0045542E" w:rsidRDefault="0045542E" w:rsidP="003143F7">
      <w:pPr>
        <w:spacing w:after="0" w:line="360" w:lineRule="auto"/>
        <w:rPr>
          <w:sz w:val="24"/>
          <w:szCs w:val="24"/>
        </w:rPr>
      </w:pPr>
      <w:r w:rsidRPr="0045542E">
        <w:rPr>
          <w:color w:val="FF0000"/>
          <w:sz w:val="24"/>
          <w:szCs w:val="24"/>
        </w:rPr>
        <w:t>PRE-REQUIS</w:t>
      </w:r>
    </w:p>
    <w:p w14:paraId="61C01D8D" w14:textId="223A9CDD" w:rsidR="0045542E" w:rsidRDefault="0045542E" w:rsidP="003143F7">
      <w:pPr>
        <w:spacing w:after="0" w:line="360" w:lineRule="auto"/>
        <w:rPr>
          <w:sz w:val="24"/>
          <w:szCs w:val="24"/>
        </w:rPr>
      </w:pPr>
    </w:p>
    <w:p w14:paraId="3DA0A0AE" w14:textId="2E832CE2" w:rsidR="0045542E" w:rsidRDefault="0045542E" w:rsidP="003143F7">
      <w:pPr>
        <w:spacing w:after="0" w:line="360" w:lineRule="auto"/>
        <w:rPr>
          <w:sz w:val="24"/>
          <w:szCs w:val="24"/>
        </w:rPr>
      </w:pPr>
      <w:r>
        <w:rPr>
          <w:sz w:val="24"/>
          <w:szCs w:val="24"/>
        </w:rPr>
        <w:t>Le but de la formation est de vous apporter les méthodes pour réussir les examens. Vous n’avez donc pas besoin de connaissances autres que celles que vous pratiquez déjà dans votre vie professionnelle.</w:t>
      </w:r>
      <w:r w:rsidR="009A457E">
        <w:rPr>
          <w:sz w:val="24"/>
          <w:szCs w:val="24"/>
        </w:rPr>
        <w:t xml:space="preserve"> </w:t>
      </w:r>
    </w:p>
    <w:p w14:paraId="3411F838" w14:textId="7F91771C" w:rsidR="0045542E" w:rsidRDefault="0045542E" w:rsidP="003143F7">
      <w:pPr>
        <w:spacing w:after="0" w:line="360" w:lineRule="auto"/>
        <w:rPr>
          <w:sz w:val="24"/>
          <w:szCs w:val="24"/>
        </w:rPr>
      </w:pPr>
      <w:r>
        <w:rPr>
          <w:sz w:val="24"/>
          <w:szCs w:val="24"/>
        </w:rPr>
        <w:t xml:space="preserve">Toutefois, pour profiter pleinement de la formation </w:t>
      </w:r>
      <w:r w:rsidR="00E50F8F">
        <w:rPr>
          <w:sz w:val="24"/>
          <w:szCs w:val="24"/>
        </w:rPr>
        <w:t xml:space="preserve">aux </w:t>
      </w:r>
      <w:r w:rsidR="008A6E0F">
        <w:rPr>
          <w:sz w:val="24"/>
          <w:szCs w:val="24"/>
        </w:rPr>
        <w:t>épreuve</w:t>
      </w:r>
      <w:r w:rsidR="00E50F8F">
        <w:rPr>
          <w:sz w:val="24"/>
          <w:szCs w:val="24"/>
        </w:rPr>
        <w:t>s</w:t>
      </w:r>
      <w:r w:rsidR="008A6E0F">
        <w:rPr>
          <w:sz w:val="24"/>
          <w:szCs w:val="24"/>
        </w:rPr>
        <w:t xml:space="preserve"> F</w:t>
      </w:r>
      <w:r w:rsidR="002035F1">
        <w:rPr>
          <w:sz w:val="24"/>
          <w:szCs w:val="24"/>
        </w:rPr>
        <w:t xml:space="preserve"> et</w:t>
      </w:r>
      <w:r w:rsidR="00E50F8F">
        <w:rPr>
          <w:sz w:val="24"/>
          <w:szCs w:val="24"/>
        </w:rPr>
        <w:t xml:space="preserve"> M2</w:t>
      </w:r>
      <w:r>
        <w:rPr>
          <w:sz w:val="24"/>
          <w:szCs w:val="24"/>
        </w:rPr>
        <w:t>, il est nécessaire d’avoir déjà bien avancé dans ses révisions et de maîtriser au moins tous les principes de base de la CBE et du PCT.</w:t>
      </w:r>
    </w:p>
    <w:p w14:paraId="226500DF" w14:textId="17DF38A4" w:rsidR="00835F3D" w:rsidRDefault="00835F3D" w:rsidP="003143F7">
      <w:pPr>
        <w:spacing w:after="0" w:line="360" w:lineRule="auto"/>
        <w:rPr>
          <w:sz w:val="24"/>
          <w:szCs w:val="24"/>
        </w:rPr>
      </w:pPr>
    </w:p>
    <w:p w14:paraId="698CA5F2" w14:textId="31AC646A" w:rsidR="00835F3D" w:rsidRDefault="00835F3D" w:rsidP="003143F7">
      <w:pPr>
        <w:spacing w:after="0" w:line="360" w:lineRule="auto"/>
        <w:rPr>
          <w:sz w:val="24"/>
          <w:szCs w:val="24"/>
        </w:rPr>
      </w:pPr>
      <w:r w:rsidRPr="00835F3D">
        <w:rPr>
          <w:color w:val="FF0000"/>
          <w:sz w:val="24"/>
          <w:szCs w:val="24"/>
        </w:rPr>
        <w:t>MODALITES PEDAGOGIQUES</w:t>
      </w:r>
    </w:p>
    <w:p w14:paraId="3D951584" w14:textId="1B674F15" w:rsidR="00835F3D" w:rsidRDefault="00835F3D" w:rsidP="003143F7">
      <w:pPr>
        <w:spacing w:after="0" w:line="360" w:lineRule="auto"/>
        <w:rPr>
          <w:sz w:val="24"/>
          <w:szCs w:val="24"/>
        </w:rPr>
      </w:pPr>
    </w:p>
    <w:p w14:paraId="6551A235" w14:textId="3031594C" w:rsidR="00835F3D" w:rsidRDefault="00835F3D" w:rsidP="003143F7">
      <w:pPr>
        <w:spacing w:after="0" w:line="360" w:lineRule="auto"/>
        <w:rPr>
          <w:sz w:val="24"/>
          <w:szCs w:val="24"/>
        </w:rPr>
      </w:pPr>
      <w:r>
        <w:rPr>
          <w:sz w:val="24"/>
          <w:szCs w:val="24"/>
        </w:rPr>
        <w:t>Tous les cours sont bâtis sur le même modèle, à savoir un mélange de rappels théoriques, accompagné d’un grand nombre d’exemples pratiques et d’exercices.</w:t>
      </w:r>
    </w:p>
    <w:p w14:paraId="004D352B" w14:textId="77777777" w:rsidR="00FA3E20" w:rsidRDefault="00FA3E20" w:rsidP="003143F7">
      <w:pPr>
        <w:spacing w:after="0" w:line="360" w:lineRule="auto"/>
        <w:rPr>
          <w:sz w:val="24"/>
          <w:szCs w:val="24"/>
        </w:rPr>
      </w:pPr>
    </w:p>
    <w:p w14:paraId="703B96CB" w14:textId="1EF4476D" w:rsidR="00835F3D" w:rsidRDefault="00835F3D" w:rsidP="003143F7">
      <w:pPr>
        <w:spacing w:after="0" w:line="360" w:lineRule="auto"/>
        <w:rPr>
          <w:sz w:val="24"/>
          <w:szCs w:val="24"/>
        </w:rPr>
      </w:pPr>
      <w:r>
        <w:rPr>
          <w:sz w:val="24"/>
          <w:szCs w:val="24"/>
        </w:rPr>
        <w:t>Pour la plupart des cours, vous avez l’occasion de vous exercer en tout début de formation, afin de bien comprendre les difficultés de l’examen. Ces difficultés sont ensuite abordées dans le cours, de manière progressive, pour finir par un examen blanc qui vous permettra de vous rendre compte des progrès effectués en une semaine.</w:t>
      </w:r>
      <w:r w:rsidR="00A94ADA">
        <w:rPr>
          <w:sz w:val="24"/>
          <w:szCs w:val="24"/>
        </w:rPr>
        <w:t xml:space="preserve"> Vous pourrez ainsi évaluer vos acquis et le chemin qu’il reste à parcourir avant l’examen final.</w:t>
      </w:r>
    </w:p>
    <w:p w14:paraId="1C64E409" w14:textId="658CF307" w:rsidR="00A94ADA" w:rsidRDefault="00A94ADA" w:rsidP="003143F7">
      <w:pPr>
        <w:spacing w:after="0" w:line="360" w:lineRule="auto"/>
        <w:rPr>
          <w:sz w:val="24"/>
          <w:szCs w:val="24"/>
        </w:rPr>
      </w:pPr>
    </w:p>
    <w:p w14:paraId="6B543180" w14:textId="6D19FCA5" w:rsidR="00A94ADA" w:rsidRDefault="00A94ADA" w:rsidP="003143F7">
      <w:pPr>
        <w:spacing w:after="0" w:line="360" w:lineRule="auto"/>
        <w:rPr>
          <w:sz w:val="24"/>
          <w:szCs w:val="24"/>
        </w:rPr>
      </w:pPr>
      <w:r>
        <w:rPr>
          <w:sz w:val="24"/>
          <w:szCs w:val="24"/>
        </w:rPr>
        <w:lastRenderedPageBreak/>
        <w:t>Pour</w:t>
      </w:r>
      <w:r w:rsidR="00167A7B">
        <w:rPr>
          <w:sz w:val="24"/>
          <w:szCs w:val="24"/>
        </w:rPr>
        <w:t xml:space="preserve"> tous</w:t>
      </w:r>
      <w:r>
        <w:rPr>
          <w:sz w:val="24"/>
          <w:szCs w:val="24"/>
        </w:rPr>
        <w:t xml:space="preserve"> les cours, vous pourrez poursuivre par des examens blancs en </w:t>
      </w:r>
      <w:r w:rsidR="00C30EC0">
        <w:rPr>
          <w:sz w:val="24"/>
          <w:szCs w:val="24"/>
        </w:rPr>
        <w:t>décembre-février</w:t>
      </w:r>
      <w:r>
        <w:rPr>
          <w:sz w:val="24"/>
          <w:szCs w:val="24"/>
        </w:rPr>
        <w:t>, qui vous permettront d’obtenir une évaluation très détaillée de votre performance (correction personnalisée), et les derniers conseils avant l’examen.</w:t>
      </w:r>
    </w:p>
    <w:p w14:paraId="1053DDFC" w14:textId="7C77B53B" w:rsidR="00FA3E20" w:rsidRDefault="00FA3E20" w:rsidP="003143F7">
      <w:pPr>
        <w:spacing w:after="0" w:line="360" w:lineRule="auto"/>
        <w:rPr>
          <w:sz w:val="24"/>
          <w:szCs w:val="24"/>
        </w:rPr>
      </w:pPr>
    </w:p>
    <w:p w14:paraId="17708A7A" w14:textId="3F0D6A51" w:rsidR="00FA3E20" w:rsidRDefault="00FA3E20" w:rsidP="003143F7">
      <w:pPr>
        <w:spacing w:after="0" w:line="360" w:lineRule="auto"/>
        <w:rPr>
          <w:sz w:val="24"/>
          <w:szCs w:val="24"/>
        </w:rPr>
      </w:pPr>
      <w:r>
        <w:rPr>
          <w:sz w:val="24"/>
          <w:szCs w:val="24"/>
        </w:rPr>
        <w:t>Le but des cours est de vous faire passer les épreuves. Il s’agit donc pour vous de bien comprendre ce qui est attendu de la part du comité d’examen, comment sont attribués les points, et de maîtriser la méthode qui permet d’obtenir les points nécessaires à la réussite de l’épreuve.</w:t>
      </w:r>
    </w:p>
    <w:p w14:paraId="00B46917" w14:textId="24304BA8" w:rsidR="00A94ADA" w:rsidRDefault="00A94ADA" w:rsidP="003143F7">
      <w:pPr>
        <w:spacing w:after="0" w:line="360" w:lineRule="auto"/>
        <w:rPr>
          <w:sz w:val="24"/>
          <w:szCs w:val="24"/>
        </w:rPr>
      </w:pPr>
    </w:p>
    <w:p w14:paraId="6BD33DA1" w14:textId="49C99500" w:rsidR="00A94ADA" w:rsidRDefault="00A94ADA" w:rsidP="003143F7">
      <w:pPr>
        <w:spacing w:after="0" w:line="360" w:lineRule="auto"/>
        <w:rPr>
          <w:sz w:val="24"/>
          <w:szCs w:val="24"/>
        </w:rPr>
      </w:pPr>
      <w:r w:rsidRPr="00A94ADA">
        <w:rPr>
          <w:color w:val="FF0000"/>
          <w:sz w:val="24"/>
          <w:szCs w:val="24"/>
        </w:rPr>
        <w:t>PRESENCE ET ASSIDUITE</w:t>
      </w:r>
    </w:p>
    <w:p w14:paraId="5565EFFA" w14:textId="42B41CEA" w:rsidR="00A94ADA" w:rsidRDefault="00A94ADA" w:rsidP="003143F7">
      <w:pPr>
        <w:spacing w:after="0" w:line="360" w:lineRule="auto"/>
        <w:rPr>
          <w:sz w:val="24"/>
          <w:szCs w:val="24"/>
        </w:rPr>
      </w:pPr>
    </w:p>
    <w:p w14:paraId="4D29389A" w14:textId="3E34F0A4" w:rsidR="00A94ADA" w:rsidRDefault="00A94ADA" w:rsidP="003143F7">
      <w:pPr>
        <w:spacing w:after="0" w:line="360" w:lineRule="auto"/>
        <w:rPr>
          <w:sz w:val="24"/>
          <w:szCs w:val="24"/>
        </w:rPr>
      </w:pPr>
      <w:r>
        <w:rPr>
          <w:sz w:val="24"/>
          <w:szCs w:val="24"/>
        </w:rPr>
        <w:t>Pour profiter pleinement de la formation, vous devez être présent à chaque instant de la formation et pas distraits par d’autres impératifs professionnels. En cas d’absence ou de retard, merci de me prévenir par téléphone (06 61 32 64 34).</w:t>
      </w:r>
    </w:p>
    <w:p w14:paraId="1000AA3C" w14:textId="048F6D6F" w:rsidR="00086763" w:rsidRDefault="00086763" w:rsidP="003143F7">
      <w:pPr>
        <w:spacing w:after="0" w:line="360" w:lineRule="auto"/>
        <w:rPr>
          <w:sz w:val="24"/>
          <w:szCs w:val="24"/>
        </w:rPr>
      </w:pPr>
    </w:p>
    <w:p w14:paraId="0D65E031" w14:textId="47E331F5" w:rsidR="00086763" w:rsidRDefault="00086763" w:rsidP="003143F7">
      <w:pPr>
        <w:spacing w:after="0" w:line="360" w:lineRule="auto"/>
        <w:rPr>
          <w:sz w:val="24"/>
          <w:szCs w:val="24"/>
        </w:rPr>
      </w:pPr>
      <w:r>
        <w:rPr>
          <w:sz w:val="24"/>
          <w:szCs w:val="24"/>
        </w:rPr>
        <w:t xml:space="preserve">Le règlement intérieur est disponible sur le site </w:t>
      </w:r>
      <w:hyperlink r:id="rId7" w:history="1">
        <w:r w:rsidRPr="00845305">
          <w:rPr>
            <w:rStyle w:val="Lienhypertexte"/>
            <w:sz w:val="24"/>
            <w:szCs w:val="24"/>
          </w:rPr>
          <w:t>www.gregorybaque.com</w:t>
        </w:r>
      </w:hyperlink>
      <w:r>
        <w:rPr>
          <w:sz w:val="24"/>
          <w:szCs w:val="24"/>
        </w:rPr>
        <w:t>, rubrique « cours EQE ».</w:t>
      </w:r>
    </w:p>
    <w:p w14:paraId="18F86EBD" w14:textId="77777777" w:rsidR="00A94ADA" w:rsidRDefault="00A94ADA" w:rsidP="003143F7">
      <w:pPr>
        <w:spacing w:after="0" w:line="360" w:lineRule="auto"/>
        <w:rPr>
          <w:sz w:val="24"/>
          <w:szCs w:val="24"/>
        </w:rPr>
      </w:pPr>
    </w:p>
    <w:p w14:paraId="6ED6B314" w14:textId="6908453F" w:rsidR="00E55768" w:rsidRDefault="00E55768" w:rsidP="003143F7">
      <w:pPr>
        <w:spacing w:after="0" w:line="360" w:lineRule="auto"/>
        <w:rPr>
          <w:sz w:val="24"/>
          <w:szCs w:val="24"/>
        </w:rPr>
      </w:pPr>
      <w:r w:rsidRPr="00F85AC4">
        <w:rPr>
          <w:sz w:val="24"/>
          <w:szCs w:val="24"/>
        </w:rPr>
        <w:t>En cas de difficulté pendant le cours, n’hésitez pas à en parler. Même si aucun candidat n’a jamais abandonné la formation, la préparation à l’examen est très exigeante et comprend nécessairement des hauts et des bas de motivation. Si vous sentez que vous décrochez, que vous n’êtes plus motivés, parlons-en pour mettre en place les mesures adéquates.</w:t>
      </w:r>
    </w:p>
    <w:p w14:paraId="4EE49E46" w14:textId="77777777" w:rsidR="00A94ADA" w:rsidRDefault="00A94ADA" w:rsidP="003143F7">
      <w:pPr>
        <w:spacing w:after="0" w:line="360" w:lineRule="auto"/>
        <w:rPr>
          <w:sz w:val="24"/>
          <w:szCs w:val="24"/>
        </w:rPr>
      </w:pPr>
    </w:p>
    <w:p w14:paraId="6413A7A7" w14:textId="12E5FD9C" w:rsidR="00A94ADA" w:rsidRDefault="00A94ADA" w:rsidP="003143F7">
      <w:pPr>
        <w:spacing w:after="0" w:line="360" w:lineRule="auto"/>
        <w:rPr>
          <w:color w:val="FF0000"/>
          <w:sz w:val="24"/>
          <w:szCs w:val="24"/>
        </w:rPr>
      </w:pPr>
      <w:r w:rsidRPr="00A94ADA">
        <w:rPr>
          <w:color w:val="FF0000"/>
          <w:sz w:val="24"/>
          <w:szCs w:val="24"/>
        </w:rPr>
        <w:t>FORMULAIRE D</w:t>
      </w:r>
      <w:r>
        <w:rPr>
          <w:color w:val="FF0000"/>
          <w:sz w:val="24"/>
          <w:szCs w:val="24"/>
        </w:rPr>
        <w:t>’EVALUATION</w:t>
      </w:r>
    </w:p>
    <w:p w14:paraId="1C3F053E" w14:textId="38B8DE83" w:rsidR="00A94ADA" w:rsidRDefault="00A94ADA" w:rsidP="003143F7">
      <w:pPr>
        <w:spacing w:after="0" w:line="360" w:lineRule="auto"/>
        <w:rPr>
          <w:color w:val="FF0000"/>
          <w:sz w:val="24"/>
          <w:szCs w:val="24"/>
        </w:rPr>
      </w:pPr>
    </w:p>
    <w:p w14:paraId="273D09E7" w14:textId="03AB1625" w:rsidR="00A94ADA" w:rsidRPr="00A94ADA" w:rsidRDefault="00A94ADA" w:rsidP="003143F7">
      <w:pPr>
        <w:spacing w:after="0" w:line="360" w:lineRule="auto"/>
        <w:rPr>
          <w:sz w:val="24"/>
          <w:szCs w:val="24"/>
        </w:rPr>
      </w:pPr>
      <w:r w:rsidRPr="00A94ADA">
        <w:rPr>
          <w:sz w:val="24"/>
          <w:szCs w:val="24"/>
        </w:rPr>
        <w:t xml:space="preserve">Un formulaire d’évaluation vous sera remis à la fin de chaque cours. </w:t>
      </w:r>
      <w:r>
        <w:rPr>
          <w:sz w:val="24"/>
          <w:szCs w:val="24"/>
        </w:rPr>
        <w:t xml:space="preserve">Il permet de juger à la fois les modalités pédagogiques, pratiques, le formateur, etc… Ce formulaire est très important pour moi afin d’améliorer constamment les cours. Depuis 2016, il m’a permis d’agir sur une centaine </w:t>
      </w:r>
      <w:r>
        <w:rPr>
          <w:sz w:val="24"/>
          <w:szCs w:val="24"/>
        </w:rPr>
        <w:lastRenderedPageBreak/>
        <w:t>de points afin d’améliorer toujours les formations et de permettre aux candidats de toujours plus réussir l’examen.</w:t>
      </w:r>
    </w:p>
    <w:p w14:paraId="4B6C1BDB" w14:textId="77777777" w:rsidR="00A94ADA" w:rsidRDefault="00A94ADA" w:rsidP="003143F7">
      <w:pPr>
        <w:spacing w:after="0" w:line="360" w:lineRule="auto"/>
        <w:rPr>
          <w:sz w:val="24"/>
          <w:szCs w:val="24"/>
        </w:rPr>
      </w:pPr>
    </w:p>
    <w:p w14:paraId="12C627B5" w14:textId="6113B0A2" w:rsidR="00A94ADA" w:rsidRDefault="00A94ADA" w:rsidP="003143F7">
      <w:pPr>
        <w:spacing w:after="0" w:line="360" w:lineRule="auto"/>
        <w:rPr>
          <w:sz w:val="24"/>
          <w:szCs w:val="24"/>
        </w:rPr>
      </w:pPr>
      <w:r>
        <w:rPr>
          <w:sz w:val="24"/>
          <w:szCs w:val="24"/>
        </w:rPr>
        <w:t xml:space="preserve"> </w:t>
      </w:r>
    </w:p>
    <w:p w14:paraId="735F0A77" w14:textId="0D3BC228" w:rsidR="00586F5C" w:rsidRPr="00586F5C" w:rsidRDefault="00586F5C" w:rsidP="00586F5C">
      <w:pPr>
        <w:spacing w:after="0" w:line="360" w:lineRule="auto"/>
        <w:rPr>
          <w:color w:val="0070C0"/>
          <w:sz w:val="24"/>
          <w:szCs w:val="24"/>
        </w:rPr>
      </w:pPr>
      <w:r w:rsidRPr="00586F5C">
        <w:rPr>
          <w:color w:val="0070C0"/>
          <w:sz w:val="24"/>
          <w:szCs w:val="24"/>
        </w:rPr>
        <w:t>Je vous souhaite une très bonne formation !</w:t>
      </w:r>
    </w:p>
    <w:p w14:paraId="28AEE413" w14:textId="77777777" w:rsidR="00586F5C" w:rsidRDefault="00586F5C" w:rsidP="00586F5C">
      <w:pPr>
        <w:spacing w:after="0" w:line="360" w:lineRule="auto"/>
        <w:rPr>
          <w:sz w:val="24"/>
          <w:szCs w:val="24"/>
        </w:rPr>
      </w:pPr>
      <w:r w:rsidRPr="00586F5C">
        <w:rPr>
          <w:color w:val="0070C0"/>
          <w:sz w:val="24"/>
          <w:szCs w:val="24"/>
        </w:rPr>
        <w:t>N’hésitez pas à me contacter au moindre besoin.</w:t>
      </w:r>
    </w:p>
    <w:p w14:paraId="6BD1E807" w14:textId="77777777" w:rsidR="00586F5C" w:rsidRDefault="00586F5C" w:rsidP="00586F5C">
      <w:pPr>
        <w:spacing w:after="0" w:line="360" w:lineRule="auto"/>
        <w:rPr>
          <w:sz w:val="24"/>
          <w:szCs w:val="24"/>
        </w:rPr>
      </w:pPr>
    </w:p>
    <w:p w14:paraId="74AC96D5" w14:textId="7349368E" w:rsidR="00D5343B" w:rsidRPr="0093398B" w:rsidRDefault="00586F5C" w:rsidP="0016306D">
      <w:pPr>
        <w:spacing w:after="0" w:line="360" w:lineRule="auto"/>
        <w:rPr>
          <w:sz w:val="24"/>
          <w:szCs w:val="24"/>
        </w:rPr>
      </w:pPr>
      <w:r>
        <w:rPr>
          <w:sz w:val="24"/>
          <w:szCs w:val="24"/>
        </w:rPr>
        <w:t>Grégory BAQUE</w:t>
      </w:r>
      <w:r w:rsidR="0016306D">
        <w:rPr>
          <w:sz w:val="24"/>
          <w:szCs w:val="24"/>
        </w:rPr>
        <w:t xml:space="preserve">             </w:t>
      </w:r>
      <w:hyperlink r:id="rId8" w:history="1">
        <w:r w:rsidR="007569A7" w:rsidRPr="007402FC">
          <w:rPr>
            <w:rStyle w:val="Lienhypertexte"/>
            <w:sz w:val="24"/>
            <w:szCs w:val="24"/>
          </w:rPr>
          <w:t>contact@gregorybaque.com</w:t>
        </w:r>
      </w:hyperlink>
      <w:r w:rsidR="0016306D" w:rsidRPr="0016306D">
        <w:rPr>
          <w:rStyle w:val="Lienhypertexte"/>
          <w:sz w:val="24"/>
          <w:szCs w:val="24"/>
          <w:u w:val="none"/>
        </w:rPr>
        <w:t xml:space="preserve">  </w:t>
      </w:r>
      <w:r w:rsidR="0016306D">
        <w:rPr>
          <w:sz w:val="24"/>
          <w:szCs w:val="24"/>
        </w:rPr>
        <w:t xml:space="preserve">                </w:t>
      </w:r>
      <w:r w:rsidR="008B4F76">
        <w:rPr>
          <w:sz w:val="24"/>
          <w:szCs w:val="24"/>
        </w:rPr>
        <w:t>0661326434</w:t>
      </w:r>
    </w:p>
    <w:sectPr w:rsidR="00D5343B" w:rsidRPr="0093398B">
      <w:head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462D2" w14:textId="77777777" w:rsidR="004B3A0A" w:rsidRDefault="004B3A0A" w:rsidP="00403D10">
      <w:pPr>
        <w:spacing w:after="0" w:line="240" w:lineRule="auto"/>
      </w:pPr>
      <w:r>
        <w:separator/>
      </w:r>
    </w:p>
  </w:endnote>
  <w:endnote w:type="continuationSeparator" w:id="0">
    <w:p w14:paraId="4621B890" w14:textId="77777777" w:rsidR="004B3A0A" w:rsidRDefault="004B3A0A" w:rsidP="00403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D81FF" w14:textId="77777777" w:rsidR="004B3A0A" w:rsidRDefault="004B3A0A" w:rsidP="00403D10">
      <w:pPr>
        <w:spacing w:after="0" w:line="240" w:lineRule="auto"/>
      </w:pPr>
      <w:r>
        <w:separator/>
      </w:r>
    </w:p>
  </w:footnote>
  <w:footnote w:type="continuationSeparator" w:id="0">
    <w:p w14:paraId="5786BAC0" w14:textId="77777777" w:rsidR="004B3A0A" w:rsidRDefault="004B3A0A" w:rsidP="00403D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5DF07" w14:textId="6FC6D97E" w:rsidR="00403D10" w:rsidRPr="00403D10" w:rsidRDefault="00403D10">
    <w:pPr>
      <w:pStyle w:val="En-tte"/>
      <w:rPr>
        <w:sz w:val="32"/>
      </w:rPr>
    </w:pPr>
    <w:r w:rsidRPr="00403D10">
      <w:rPr>
        <w:sz w:val="32"/>
      </w:rPr>
      <w:t>ITS BAQUE</w:t>
    </w:r>
    <w:r>
      <w:rPr>
        <w:sz w:val="32"/>
      </w:rPr>
      <w:tab/>
    </w:r>
    <w:r>
      <w:rPr>
        <w:sz w:val="32"/>
      </w:rPr>
      <w:tab/>
      <w:t>Delta</w:t>
    </w:r>
    <w:r w:rsidR="001354D9">
      <w:rPr>
        <w:sz w:val="32"/>
      </w:rPr>
      <w:t>P</w:t>
    </w:r>
    <w:r>
      <w:rPr>
        <w:sz w:val="32"/>
      </w:rPr>
      <w:t>atents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D10"/>
    <w:rsid w:val="0001757F"/>
    <w:rsid w:val="00066287"/>
    <w:rsid w:val="00086763"/>
    <w:rsid w:val="000A4D33"/>
    <w:rsid w:val="000E7E17"/>
    <w:rsid w:val="000F2DE6"/>
    <w:rsid w:val="000F6829"/>
    <w:rsid w:val="001354D9"/>
    <w:rsid w:val="001444E4"/>
    <w:rsid w:val="0016306D"/>
    <w:rsid w:val="00167A7B"/>
    <w:rsid w:val="001B2D82"/>
    <w:rsid w:val="001E13C8"/>
    <w:rsid w:val="001E3B00"/>
    <w:rsid w:val="001E3E0A"/>
    <w:rsid w:val="002035F1"/>
    <w:rsid w:val="003143F7"/>
    <w:rsid w:val="00403D10"/>
    <w:rsid w:val="0045542E"/>
    <w:rsid w:val="00482068"/>
    <w:rsid w:val="00483DA8"/>
    <w:rsid w:val="00497AA0"/>
    <w:rsid w:val="004B3A0A"/>
    <w:rsid w:val="004D065F"/>
    <w:rsid w:val="004D1861"/>
    <w:rsid w:val="00502F55"/>
    <w:rsid w:val="005218CF"/>
    <w:rsid w:val="0053573A"/>
    <w:rsid w:val="00552921"/>
    <w:rsid w:val="0055559E"/>
    <w:rsid w:val="00582F46"/>
    <w:rsid w:val="00586F5C"/>
    <w:rsid w:val="005954E5"/>
    <w:rsid w:val="005D495D"/>
    <w:rsid w:val="006062AE"/>
    <w:rsid w:val="00611A8B"/>
    <w:rsid w:val="0061558F"/>
    <w:rsid w:val="00661BDE"/>
    <w:rsid w:val="00664CA1"/>
    <w:rsid w:val="006A681B"/>
    <w:rsid w:val="006C4104"/>
    <w:rsid w:val="007569A7"/>
    <w:rsid w:val="007B2B42"/>
    <w:rsid w:val="007C5C46"/>
    <w:rsid w:val="008207B4"/>
    <w:rsid w:val="00835F3D"/>
    <w:rsid w:val="008A6E0F"/>
    <w:rsid w:val="008B4F76"/>
    <w:rsid w:val="00926785"/>
    <w:rsid w:val="0093398B"/>
    <w:rsid w:val="009450B4"/>
    <w:rsid w:val="009A457E"/>
    <w:rsid w:val="009F1359"/>
    <w:rsid w:val="00A016E9"/>
    <w:rsid w:val="00A14809"/>
    <w:rsid w:val="00A3058A"/>
    <w:rsid w:val="00A339E8"/>
    <w:rsid w:val="00A445E0"/>
    <w:rsid w:val="00A57A26"/>
    <w:rsid w:val="00A60D0C"/>
    <w:rsid w:val="00A80B5E"/>
    <w:rsid w:val="00A85D84"/>
    <w:rsid w:val="00A94ADA"/>
    <w:rsid w:val="00AD3801"/>
    <w:rsid w:val="00AE561A"/>
    <w:rsid w:val="00AE7E32"/>
    <w:rsid w:val="00B33C90"/>
    <w:rsid w:val="00B3649A"/>
    <w:rsid w:val="00B6126B"/>
    <w:rsid w:val="00BC4399"/>
    <w:rsid w:val="00BE01ED"/>
    <w:rsid w:val="00BE2395"/>
    <w:rsid w:val="00BE4B63"/>
    <w:rsid w:val="00C131A5"/>
    <w:rsid w:val="00C30EC0"/>
    <w:rsid w:val="00C44299"/>
    <w:rsid w:val="00C64158"/>
    <w:rsid w:val="00CA71C9"/>
    <w:rsid w:val="00CA7849"/>
    <w:rsid w:val="00CC4F24"/>
    <w:rsid w:val="00CE7D55"/>
    <w:rsid w:val="00D5343B"/>
    <w:rsid w:val="00DA7219"/>
    <w:rsid w:val="00DC7081"/>
    <w:rsid w:val="00E1610E"/>
    <w:rsid w:val="00E35273"/>
    <w:rsid w:val="00E50F8F"/>
    <w:rsid w:val="00E55768"/>
    <w:rsid w:val="00E62F74"/>
    <w:rsid w:val="00E71C6F"/>
    <w:rsid w:val="00E74A18"/>
    <w:rsid w:val="00E77868"/>
    <w:rsid w:val="00EB7801"/>
    <w:rsid w:val="00F0601A"/>
    <w:rsid w:val="00F12AD9"/>
    <w:rsid w:val="00F2202B"/>
    <w:rsid w:val="00F41869"/>
    <w:rsid w:val="00F43B0C"/>
    <w:rsid w:val="00F73AF5"/>
    <w:rsid w:val="00F8137F"/>
    <w:rsid w:val="00F85AC4"/>
    <w:rsid w:val="00FA3E20"/>
    <w:rsid w:val="00FA585D"/>
    <w:rsid w:val="00FD109E"/>
    <w:rsid w:val="00FD3CFE"/>
    <w:rsid w:val="00FE19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F8160"/>
  <w15:chartTrackingRefBased/>
  <w15:docId w15:val="{344F8770-D30B-447C-ACF1-BD302AE7B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3D10"/>
    <w:pPr>
      <w:tabs>
        <w:tab w:val="center" w:pos="4703"/>
        <w:tab w:val="right" w:pos="9406"/>
      </w:tabs>
      <w:spacing w:after="0" w:line="240" w:lineRule="auto"/>
    </w:pPr>
  </w:style>
  <w:style w:type="character" w:customStyle="1" w:styleId="En-tteCar">
    <w:name w:val="En-tête Car"/>
    <w:basedOn w:val="Policepardfaut"/>
    <w:link w:val="En-tte"/>
    <w:uiPriority w:val="99"/>
    <w:rsid w:val="00403D10"/>
  </w:style>
  <w:style w:type="paragraph" w:styleId="Pieddepage">
    <w:name w:val="footer"/>
    <w:basedOn w:val="Normal"/>
    <w:link w:val="PieddepageCar"/>
    <w:uiPriority w:val="99"/>
    <w:unhideWhenUsed/>
    <w:rsid w:val="00403D10"/>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403D10"/>
  </w:style>
  <w:style w:type="table" w:styleId="Grilledutableau">
    <w:name w:val="Table Grid"/>
    <w:basedOn w:val="TableauNormal"/>
    <w:uiPriority w:val="39"/>
    <w:rsid w:val="00403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143F7"/>
    <w:rPr>
      <w:color w:val="0563C1" w:themeColor="hyperlink"/>
      <w:u w:val="single"/>
    </w:rPr>
  </w:style>
  <w:style w:type="character" w:styleId="Mentionnonrsolue">
    <w:name w:val="Unresolved Mention"/>
    <w:basedOn w:val="Policepardfaut"/>
    <w:uiPriority w:val="99"/>
    <w:semiHidden/>
    <w:unhideWhenUsed/>
    <w:rsid w:val="003143F7"/>
    <w:rPr>
      <w:color w:val="605E5C"/>
      <w:shd w:val="clear" w:color="auto" w:fill="E1DFDD"/>
    </w:rPr>
  </w:style>
  <w:style w:type="character" w:styleId="Lienhypertextesuivivisit">
    <w:name w:val="FollowedHyperlink"/>
    <w:basedOn w:val="Policepardfaut"/>
    <w:uiPriority w:val="99"/>
    <w:semiHidden/>
    <w:unhideWhenUsed/>
    <w:rsid w:val="003143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9989">
      <w:bodyDiv w:val="1"/>
      <w:marLeft w:val="0"/>
      <w:marRight w:val="0"/>
      <w:marTop w:val="0"/>
      <w:marBottom w:val="0"/>
      <w:divBdr>
        <w:top w:val="none" w:sz="0" w:space="0" w:color="auto"/>
        <w:left w:val="none" w:sz="0" w:space="0" w:color="auto"/>
        <w:bottom w:val="none" w:sz="0" w:space="0" w:color="auto"/>
        <w:right w:val="none" w:sz="0" w:space="0" w:color="auto"/>
      </w:divBdr>
    </w:div>
    <w:div w:id="546260563">
      <w:bodyDiv w:val="1"/>
      <w:marLeft w:val="0"/>
      <w:marRight w:val="0"/>
      <w:marTop w:val="0"/>
      <w:marBottom w:val="0"/>
      <w:divBdr>
        <w:top w:val="none" w:sz="0" w:space="0" w:color="auto"/>
        <w:left w:val="none" w:sz="0" w:space="0" w:color="auto"/>
        <w:bottom w:val="none" w:sz="0" w:space="0" w:color="auto"/>
        <w:right w:val="none" w:sz="0" w:space="0" w:color="auto"/>
      </w:divBdr>
    </w:div>
    <w:div w:id="203326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gregorybaque.com" TargetMode="External"/><Relationship Id="rId3" Type="http://schemas.openxmlformats.org/officeDocument/2006/relationships/webSettings" Target="webSettings.xml"/><Relationship Id="rId7" Type="http://schemas.openxmlformats.org/officeDocument/2006/relationships/hyperlink" Target="http://www.gregorybaqu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regorybaque.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6</Pages>
  <Words>1045</Words>
  <Characters>5753</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Baque</dc:creator>
  <cp:keywords/>
  <dc:description/>
  <cp:lastModifiedBy>Gregory Baque</cp:lastModifiedBy>
  <cp:revision>46</cp:revision>
  <cp:lastPrinted>2021-05-16T05:34:00Z</cp:lastPrinted>
  <dcterms:created xsi:type="dcterms:W3CDTF">2024-03-28T12:32:00Z</dcterms:created>
  <dcterms:modified xsi:type="dcterms:W3CDTF">2026-07-01T07:39:00Z</dcterms:modified>
</cp:coreProperties>
</file>